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524" w:rsidRDefault="00B46D5F" w:rsidP="00B46D5F">
      <w:pPr>
        <w:spacing w:after="0" w:line="240" w:lineRule="auto"/>
        <w:jc w:val="center"/>
        <w:rPr>
          <w:rFonts w:ascii="Times New Roman" w:hAnsi="Times New Roman" w:cs="Times New Roman"/>
          <w:b/>
          <w:sz w:val="28"/>
          <w:szCs w:val="28"/>
        </w:rPr>
      </w:pPr>
      <w:r w:rsidRPr="00B46D5F">
        <w:rPr>
          <w:rFonts w:ascii="Times New Roman" w:hAnsi="Times New Roman" w:cs="Times New Roman"/>
          <w:b/>
          <w:sz w:val="28"/>
          <w:szCs w:val="28"/>
        </w:rPr>
        <w:t>Анализ работ</w:t>
      </w:r>
      <w:r>
        <w:rPr>
          <w:rFonts w:ascii="Times New Roman" w:hAnsi="Times New Roman" w:cs="Times New Roman"/>
          <w:b/>
          <w:sz w:val="28"/>
          <w:szCs w:val="28"/>
        </w:rPr>
        <w:t>ы</w:t>
      </w:r>
      <w:r w:rsidRPr="00B46D5F">
        <w:rPr>
          <w:rFonts w:ascii="Times New Roman" w:hAnsi="Times New Roman" w:cs="Times New Roman"/>
          <w:b/>
          <w:sz w:val="28"/>
          <w:szCs w:val="28"/>
        </w:rPr>
        <w:t xml:space="preserve"> </w:t>
      </w:r>
      <w:r>
        <w:rPr>
          <w:rFonts w:ascii="Times New Roman" w:hAnsi="Times New Roman" w:cs="Times New Roman"/>
          <w:b/>
          <w:sz w:val="28"/>
          <w:szCs w:val="28"/>
        </w:rPr>
        <w:t xml:space="preserve">по выявлению, развитию и поддержки </w:t>
      </w:r>
      <w:r w:rsidRPr="00B46D5F">
        <w:rPr>
          <w:rFonts w:ascii="Times New Roman" w:hAnsi="Times New Roman" w:cs="Times New Roman"/>
          <w:b/>
          <w:sz w:val="28"/>
          <w:szCs w:val="28"/>
        </w:rPr>
        <w:t>одаренны</w:t>
      </w:r>
      <w:r>
        <w:rPr>
          <w:rFonts w:ascii="Times New Roman" w:hAnsi="Times New Roman" w:cs="Times New Roman"/>
          <w:b/>
          <w:sz w:val="28"/>
          <w:szCs w:val="28"/>
        </w:rPr>
        <w:t xml:space="preserve">х и талантливых </w:t>
      </w:r>
      <w:r w:rsidRPr="00B46D5F">
        <w:rPr>
          <w:rFonts w:ascii="Times New Roman" w:hAnsi="Times New Roman" w:cs="Times New Roman"/>
          <w:b/>
          <w:sz w:val="28"/>
          <w:szCs w:val="28"/>
        </w:rPr>
        <w:t xml:space="preserve"> дет</w:t>
      </w:r>
      <w:r>
        <w:rPr>
          <w:rFonts w:ascii="Times New Roman" w:hAnsi="Times New Roman" w:cs="Times New Roman"/>
          <w:b/>
          <w:sz w:val="28"/>
          <w:szCs w:val="28"/>
        </w:rPr>
        <w:t xml:space="preserve">ей </w:t>
      </w:r>
      <w:r w:rsidRPr="00B46D5F">
        <w:rPr>
          <w:rFonts w:ascii="Times New Roman" w:hAnsi="Times New Roman" w:cs="Times New Roman"/>
          <w:b/>
          <w:sz w:val="28"/>
          <w:szCs w:val="28"/>
        </w:rPr>
        <w:t xml:space="preserve"> в муниципальном образовании город Белогорск</w:t>
      </w:r>
      <w:r>
        <w:rPr>
          <w:rFonts w:ascii="Times New Roman" w:hAnsi="Times New Roman" w:cs="Times New Roman"/>
          <w:b/>
          <w:sz w:val="28"/>
          <w:szCs w:val="28"/>
        </w:rPr>
        <w:t>.</w:t>
      </w:r>
    </w:p>
    <w:p w:rsidR="00B46D5F" w:rsidRPr="00B46D5F" w:rsidRDefault="00B46D5F" w:rsidP="00B46D5F">
      <w:pPr>
        <w:spacing w:after="0" w:line="240" w:lineRule="auto"/>
        <w:jc w:val="center"/>
        <w:rPr>
          <w:rFonts w:ascii="Times New Roman" w:hAnsi="Times New Roman" w:cs="Times New Roman"/>
          <w:b/>
          <w:sz w:val="28"/>
          <w:szCs w:val="28"/>
        </w:rPr>
      </w:pPr>
    </w:p>
    <w:p w:rsidR="003C4524" w:rsidRPr="00662D06" w:rsidRDefault="003C4524" w:rsidP="00662D06">
      <w:pPr>
        <w:spacing w:after="0" w:line="240" w:lineRule="auto"/>
        <w:ind w:firstLine="708"/>
        <w:jc w:val="both"/>
        <w:rPr>
          <w:rFonts w:ascii="Times New Roman" w:hAnsi="Times New Roman" w:cs="Times New Roman"/>
          <w:sz w:val="28"/>
          <w:szCs w:val="28"/>
        </w:rPr>
      </w:pPr>
      <w:proofErr w:type="gramStart"/>
      <w:r w:rsidRPr="00662D06">
        <w:rPr>
          <w:rFonts w:ascii="Times New Roman" w:hAnsi="Times New Roman" w:cs="Times New Roman"/>
          <w:sz w:val="32"/>
          <w:szCs w:val="32"/>
        </w:rPr>
        <w:t>Работа с одаренными</w:t>
      </w:r>
      <w:r w:rsidRPr="00662D06">
        <w:rPr>
          <w:rFonts w:ascii="Times New Roman" w:hAnsi="Times New Roman" w:cs="Times New Roman"/>
          <w:sz w:val="28"/>
          <w:szCs w:val="28"/>
        </w:rPr>
        <w:t xml:space="preserve"> детьми в муниципальном образовании город Белогорск  осуществляется в соответствии с Концепцией общенациональной системы выявления и развития молодых талантов, государственной программой Российской Федерации «Развитие образования» на 2013-2020 годы и его основным мероприятием «Выявление и поддержка одаренных детей и молодежи», Федеральными государственными образовательными стандартами, муниципальной программой «Развитие образования в</w:t>
      </w:r>
      <w:r w:rsidR="00662D06" w:rsidRPr="00662D06">
        <w:rPr>
          <w:rFonts w:ascii="Times New Roman" w:hAnsi="Times New Roman" w:cs="Times New Roman"/>
          <w:sz w:val="28"/>
          <w:szCs w:val="28"/>
        </w:rPr>
        <w:t xml:space="preserve"> городе Белогорск </w:t>
      </w:r>
      <w:r w:rsidRPr="00662D06">
        <w:rPr>
          <w:rFonts w:ascii="Times New Roman" w:hAnsi="Times New Roman" w:cs="Times New Roman"/>
          <w:sz w:val="28"/>
          <w:szCs w:val="28"/>
        </w:rPr>
        <w:t xml:space="preserve"> 2015 - 20</w:t>
      </w:r>
      <w:r w:rsidR="00662D06" w:rsidRPr="00662D06">
        <w:rPr>
          <w:rFonts w:ascii="Times New Roman" w:hAnsi="Times New Roman" w:cs="Times New Roman"/>
          <w:sz w:val="28"/>
          <w:szCs w:val="28"/>
        </w:rPr>
        <w:t>20</w:t>
      </w:r>
      <w:r w:rsidRPr="00662D06">
        <w:rPr>
          <w:rFonts w:ascii="Times New Roman" w:hAnsi="Times New Roman" w:cs="Times New Roman"/>
          <w:sz w:val="28"/>
          <w:szCs w:val="28"/>
        </w:rPr>
        <w:t xml:space="preserve"> гг..» и иными нормативно-правовыми актами.</w:t>
      </w:r>
      <w:proofErr w:type="gramEnd"/>
    </w:p>
    <w:p w:rsidR="003C4524" w:rsidRPr="00662D06" w:rsidRDefault="003C4524" w:rsidP="00662D06">
      <w:pPr>
        <w:spacing w:after="0" w:line="240" w:lineRule="auto"/>
        <w:ind w:firstLine="708"/>
        <w:jc w:val="both"/>
        <w:rPr>
          <w:rFonts w:ascii="Times New Roman" w:hAnsi="Times New Roman" w:cs="Times New Roman"/>
          <w:sz w:val="28"/>
          <w:szCs w:val="28"/>
        </w:rPr>
      </w:pPr>
      <w:r w:rsidRPr="00662D06">
        <w:rPr>
          <w:rFonts w:ascii="Times New Roman" w:hAnsi="Times New Roman" w:cs="Times New Roman"/>
          <w:sz w:val="28"/>
          <w:szCs w:val="28"/>
        </w:rPr>
        <w:t>В образовательных организациях Белогорска  работа по выявлению одаренных детей ведется системно и непрерывно в течение всего учебного года. Диагностику одаренности осуществляют школьные психологи, педагоги. По итогам анализа особых успехов и достижений обучающихся, психологической диагностики формируются банки данных одаренных детей.</w:t>
      </w:r>
    </w:p>
    <w:p w:rsidR="003C4524" w:rsidRPr="00662D06" w:rsidRDefault="003C4524" w:rsidP="00662D06">
      <w:pPr>
        <w:spacing w:after="0" w:line="240" w:lineRule="auto"/>
        <w:rPr>
          <w:rFonts w:ascii="Times New Roman" w:hAnsi="Times New Roman" w:cs="Times New Roman"/>
          <w:sz w:val="28"/>
          <w:szCs w:val="28"/>
        </w:rPr>
      </w:pPr>
      <w:r w:rsidRPr="00662D06">
        <w:rPr>
          <w:rFonts w:ascii="Times New Roman" w:hAnsi="Times New Roman" w:cs="Times New Roman"/>
          <w:sz w:val="28"/>
          <w:szCs w:val="28"/>
        </w:rPr>
        <w:t>Система деятельности по организации работы с одаренными и талантливыми детьми включает в себя:</w:t>
      </w:r>
    </w:p>
    <w:p w:rsidR="003C4524" w:rsidRPr="00662D06" w:rsidRDefault="003C4524" w:rsidP="00662D06">
      <w:pPr>
        <w:spacing w:after="0" w:line="240" w:lineRule="auto"/>
        <w:rPr>
          <w:rFonts w:ascii="Times New Roman" w:hAnsi="Times New Roman" w:cs="Times New Roman"/>
          <w:sz w:val="28"/>
          <w:szCs w:val="28"/>
        </w:rPr>
      </w:pPr>
      <w:r w:rsidRPr="00662D06">
        <w:rPr>
          <w:rFonts w:ascii="Times New Roman" w:hAnsi="Times New Roman" w:cs="Times New Roman"/>
          <w:sz w:val="28"/>
          <w:szCs w:val="28"/>
        </w:rPr>
        <w:t>1)</w:t>
      </w:r>
      <w:r w:rsidRPr="00662D06">
        <w:rPr>
          <w:rFonts w:ascii="Times New Roman" w:hAnsi="Times New Roman" w:cs="Times New Roman"/>
          <w:sz w:val="28"/>
          <w:szCs w:val="28"/>
        </w:rPr>
        <w:tab/>
        <w:t xml:space="preserve"> выявление одаренных и талантливых детей:</w:t>
      </w:r>
    </w:p>
    <w:p w:rsidR="003C4524" w:rsidRPr="00662D06" w:rsidRDefault="003C4524" w:rsidP="00662D06">
      <w:pPr>
        <w:spacing w:after="0" w:line="240" w:lineRule="auto"/>
        <w:rPr>
          <w:rFonts w:ascii="Times New Roman" w:hAnsi="Times New Roman" w:cs="Times New Roman"/>
          <w:sz w:val="28"/>
          <w:szCs w:val="28"/>
        </w:rPr>
      </w:pPr>
      <w:r w:rsidRPr="00662D06">
        <w:rPr>
          <w:rFonts w:ascii="Times New Roman" w:hAnsi="Times New Roman" w:cs="Times New Roman"/>
          <w:sz w:val="28"/>
          <w:szCs w:val="28"/>
        </w:rPr>
        <w:t>-</w:t>
      </w:r>
      <w:r w:rsidRPr="00662D06">
        <w:rPr>
          <w:rFonts w:ascii="Times New Roman" w:hAnsi="Times New Roman" w:cs="Times New Roman"/>
          <w:sz w:val="28"/>
          <w:szCs w:val="28"/>
        </w:rPr>
        <w:tab/>
        <w:t xml:space="preserve"> анализ особых успехов и достижений обучающихся;</w:t>
      </w:r>
    </w:p>
    <w:p w:rsidR="003C4524" w:rsidRPr="00662D06" w:rsidRDefault="003C4524" w:rsidP="00662D06">
      <w:pPr>
        <w:spacing w:after="0" w:line="240" w:lineRule="auto"/>
        <w:rPr>
          <w:rFonts w:ascii="Times New Roman" w:hAnsi="Times New Roman" w:cs="Times New Roman"/>
          <w:sz w:val="28"/>
          <w:szCs w:val="28"/>
        </w:rPr>
      </w:pPr>
      <w:r w:rsidRPr="00662D06">
        <w:rPr>
          <w:rFonts w:ascii="Times New Roman" w:hAnsi="Times New Roman" w:cs="Times New Roman"/>
          <w:sz w:val="28"/>
          <w:szCs w:val="28"/>
        </w:rPr>
        <w:t>-</w:t>
      </w:r>
      <w:r w:rsidRPr="00662D06">
        <w:rPr>
          <w:rFonts w:ascii="Times New Roman" w:hAnsi="Times New Roman" w:cs="Times New Roman"/>
          <w:sz w:val="28"/>
          <w:szCs w:val="28"/>
        </w:rPr>
        <w:tab/>
        <w:t xml:space="preserve"> создание банка данных по талантливым и одаренным детям;</w:t>
      </w:r>
    </w:p>
    <w:p w:rsidR="003C4524" w:rsidRPr="00662D06" w:rsidRDefault="003C4524" w:rsidP="00662D06">
      <w:pPr>
        <w:spacing w:after="0" w:line="240" w:lineRule="auto"/>
        <w:rPr>
          <w:rFonts w:ascii="Times New Roman" w:hAnsi="Times New Roman" w:cs="Times New Roman"/>
          <w:sz w:val="28"/>
          <w:szCs w:val="28"/>
        </w:rPr>
      </w:pPr>
      <w:r w:rsidRPr="00662D06">
        <w:rPr>
          <w:rFonts w:ascii="Times New Roman" w:hAnsi="Times New Roman" w:cs="Times New Roman"/>
          <w:sz w:val="28"/>
          <w:szCs w:val="28"/>
        </w:rPr>
        <w:t>2)</w:t>
      </w:r>
      <w:r w:rsidRPr="00662D06">
        <w:rPr>
          <w:rFonts w:ascii="Times New Roman" w:hAnsi="Times New Roman" w:cs="Times New Roman"/>
          <w:sz w:val="28"/>
          <w:szCs w:val="28"/>
        </w:rPr>
        <w:tab/>
        <w:t xml:space="preserve"> помощь одаренным учащимся в самореализации их творческой направленности:</w:t>
      </w:r>
    </w:p>
    <w:p w:rsidR="003C4524" w:rsidRPr="00662D06" w:rsidRDefault="003C4524" w:rsidP="00662D06">
      <w:pPr>
        <w:spacing w:after="0" w:line="240" w:lineRule="auto"/>
        <w:rPr>
          <w:rFonts w:ascii="Times New Roman" w:hAnsi="Times New Roman" w:cs="Times New Roman"/>
          <w:sz w:val="28"/>
          <w:szCs w:val="28"/>
        </w:rPr>
      </w:pPr>
      <w:r w:rsidRPr="00662D06">
        <w:rPr>
          <w:rFonts w:ascii="Times New Roman" w:hAnsi="Times New Roman" w:cs="Times New Roman"/>
          <w:sz w:val="28"/>
          <w:szCs w:val="28"/>
        </w:rPr>
        <w:t>-</w:t>
      </w:r>
      <w:r w:rsidRPr="00662D06">
        <w:rPr>
          <w:rFonts w:ascii="Times New Roman" w:hAnsi="Times New Roman" w:cs="Times New Roman"/>
          <w:sz w:val="28"/>
          <w:szCs w:val="28"/>
        </w:rPr>
        <w:tab/>
        <w:t xml:space="preserve"> создание для ребенка ситуации успеха и уверенности;</w:t>
      </w:r>
    </w:p>
    <w:p w:rsidR="003C4524" w:rsidRPr="00662D06" w:rsidRDefault="003C4524" w:rsidP="00662D06">
      <w:pPr>
        <w:spacing w:after="0" w:line="240" w:lineRule="auto"/>
        <w:rPr>
          <w:rFonts w:ascii="Times New Roman" w:hAnsi="Times New Roman" w:cs="Times New Roman"/>
          <w:sz w:val="28"/>
          <w:szCs w:val="28"/>
        </w:rPr>
      </w:pPr>
      <w:r w:rsidRPr="00662D06">
        <w:rPr>
          <w:rFonts w:ascii="Times New Roman" w:hAnsi="Times New Roman" w:cs="Times New Roman"/>
          <w:sz w:val="28"/>
          <w:szCs w:val="28"/>
        </w:rPr>
        <w:t>-</w:t>
      </w:r>
      <w:r w:rsidRPr="00662D06">
        <w:rPr>
          <w:rFonts w:ascii="Times New Roman" w:hAnsi="Times New Roman" w:cs="Times New Roman"/>
          <w:sz w:val="28"/>
          <w:szCs w:val="28"/>
        </w:rPr>
        <w:tab/>
        <w:t xml:space="preserve"> наличие на территории муниципалитета общеобразовательных организаций с углубленным и профильным изучением отдельных предметов;</w:t>
      </w:r>
    </w:p>
    <w:p w:rsidR="003C4524" w:rsidRPr="00662D06" w:rsidRDefault="003C4524" w:rsidP="00662D06">
      <w:pPr>
        <w:spacing w:after="0" w:line="240" w:lineRule="auto"/>
        <w:rPr>
          <w:rFonts w:ascii="Times New Roman" w:hAnsi="Times New Roman" w:cs="Times New Roman"/>
          <w:sz w:val="28"/>
          <w:szCs w:val="28"/>
        </w:rPr>
      </w:pPr>
      <w:r w:rsidRPr="00662D06">
        <w:rPr>
          <w:rFonts w:ascii="Times New Roman" w:hAnsi="Times New Roman" w:cs="Times New Roman"/>
          <w:sz w:val="28"/>
          <w:szCs w:val="28"/>
        </w:rPr>
        <w:t>-</w:t>
      </w:r>
      <w:r w:rsidRPr="00662D06">
        <w:rPr>
          <w:rFonts w:ascii="Times New Roman" w:hAnsi="Times New Roman" w:cs="Times New Roman"/>
          <w:sz w:val="28"/>
          <w:szCs w:val="28"/>
        </w:rPr>
        <w:tab/>
        <w:t xml:space="preserve"> формирование и развитие сети дополнительного образования;</w:t>
      </w:r>
    </w:p>
    <w:p w:rsidR="003C4524" w:rsidRPr="00662D06" w:rsidRDefault="003C4524" w:rsidP="00662D06">
      <w:pPr>
        <w:spacing w:after="0" w:line="240" w:lineRule="auto"/>
        <w:rPr>
          <w:rFonts w:ascii="Times New Roman" w:hAnsi="Times New Roman" w:cs="Times New Roman"/>
          <w:sz w:val="28"/>
          <w:szCs w:val="28"/>
        </w:rPr>
      </w:pPr>
      <w:r w:rsidRPr="00662D06">
        <w:rPr>
          <w:rFonts w:ascii="Times New Roman" w:hAnsi="Times New Roman" w:cs="Times New Roman"/>
          <w:sz w:val="28"/>
          <w:szCs w:val="28"/>
        </w:rPr>
        <w:t>-</w:t>
      </w:r>
      <w:r w:rsidRPr="00662D06">
        <w:rPr>
          <w:rFonts w:ascii="Times New Roman" w:hAnsi="Times New Roman" w:cs="Times New Roman"/>
          <w:sz w:val="28"/>
          <w:szCs w:val="28"/>
        </w:rPr>
        <w:tab/>
        <w:t xml:space="preserve"> организация научно-исследовательской деятельности;</w:t>
      </w:r>
    </w:p>
    <w:p w:rsidR="003C4524" w:rsidRPr="00662D06" w:rsidRDefault="003C4524" w:rsidP="00662D06">
      <w:pPr>
        <w:spacing w:after="0" w:line="240" w:lineRule="auto"/>
        <w:rPr>
          <w:rFonts w:ascii="Times New Roman" w:hAnsi="Times New Roman" w:cs="Times New Roman"/>
          <w:sz w:val="28"/>
          <w:szCs w:val="28"/>
        </w:rPr>
      </w:pPr>
      <w:r w:rsidRPr="00662D06">
        <w:rPr>
          <w:rFonts w:ascii="Times New Roman" w:hAnsi="Times New Roman" w:cs="Times New Roman"/>
          <w:sz w:val="28"/>
          <w:szCs w:val="28"/>
        </w:rPr>
        <w:t>-</w:t>
      </w:r>
      <w:r w:rsidRPr="00662D06">
        <w:rPr>
          <w:rFonts w:ascii="Times New Roman" w:hAnsi="Times New Roman" w:cs="Times New Roman"/>
          <w:sz w:val="28"/>
          <w:szCs w:val="28"/>
        </w:rPr>
        <w:tab/>
        <w:t xml:space="preserve"> организация и участие в интеллектуальных играх, творческих конкурсах, предметных олимпиадах, научно-практических конференциях;</w:t>
      </w:r>
    </w:p>
    <w:p w:rsidR="003C4524" w:rsidRPr="00662D06" w:rsidRDefault="003C4524" w:rsidP="00662D06">
      <w:pPr>
        <w:spacing w:after="0" w:line="240" w:lineRule="auto"/>
        <w:rPr>
          <w:rFonts w:ascii="Times New Roman" w:hAnsi="Times New Roman" w:cs="Times New Roman"/>
          <w:sz w:val="28"/>
          <w:szCs w:val="28"/>
        </w:rPr>
      </w:pPr>
      <w:r w:rsidRPr="00662D06">
        <w:rPr>
          <w:rFonts w:ascii="Times New Roman" w:hAnsi="Times New Roman" w:cs="Times New Roman"/>
          <w:sz w:val="28"/>
          <w:szCs w:val="28"/>
        </w:rPr>
        <w:t>3)</w:t>
      </w:r>
      <w:r w:rsidRPr="00662D06">
        <w:rPr>
          <w:rFonts w:ascii="Times New Roman" w:hAnsi="Times New Roman" w:cs="Times New Roman"/>
          <w:sz w:val="28"/>
          <w:szCs w:val="28"/>
        </w:rPr>
        <w:tab/>
        <w:t xml:space="preserve"> контроль развития познавательной деятельности одаренных школьников:</w:t>
      </w:r>
    </w:p>
    <w:p w:rsidR="003C4524" w:rsidRPr="00662D06" w:rsidRDefault="003C4524" w:rsidP="00662D06">
      <w:pPr>
        <w:spacing w:after="0" w:line="240" w:lineRule="auto"/>
        <w:rPr>
          <w:rFonts w:ascii="Times New Roman" w:hAnsi="Times New Roman" w:cs="Times New Roman"/>
          <w:sz w:val="28"/>
          <w:szCs w:val="28"/>
        </w:rPr>
      </w:pPr>
      <w:r w:rsidRPr="00662D06">
        <w:rPr>
          <w:rFonts w:ascii="Times New Roman" w:hAnsi="Times New Roman" w:cs="Times New Roman"/>
          <w:sz w:val="28"/>
          <w:szCs w:val="28"/>
        </w:rPr>
        <w:t>-</w:t>
      </w:r>
      <w:r w:rsidRPr="00662D06">
        <w:rPr>
          <w:rFonts w:ascii="Times New Roman" w:hAnsi="Times New Roman" w:cs="Times New Roman"/>
          <w:sz w:val="28"/>
          <w:szCs w:val="28"/>
        </w:rPr>
        <w:tab/>
        <w:t xml:space="preserve"> тематический контроль знаний в рамках учебной деятельности;</w:t>
      </w:r>
    </w:p>
    <w:p w:rsidR="003C4524" w:rsidRPr="00662D06" w:rsidRDefault="003C4524" w:rsidP="00662D06">
      <w:pPr>
        <w:spacing w:after="0" w:line="240" w:lineRule="auto"/>
        <w:rPr>
          <w:rFonts w:ascii="Times New Roman" w:hAnsi="Times New Roman" w:cs="Times New Roman"/>
          <w:sz w:val="28"/>
          <w:szCs w:val="28"/>
        </w:rPr>
      </w:pPr>
      <w:r w:rsidRPr="00662D06">
        <w:rPr>
          <w:rFonts w:ascii="Times New Roman" w:hAnsi="Times New Roman" w:cs="Times New Roman"/>
          <w:sz w:val="28"/>
          <w:szCs w:val="28"/>
        </w:rPr>
        <w:t>-</w:t>
      </w:r>
      <w:r w:rsidRPr="00662D06">
        <w:rPr>
          <w:rFonts w:ascii="Times New Roman" w:hAnsi="Times New Roman" w:cs="Times New Roman"/>
          <w:sz w:val="28"/>
          <w:szCs w:val="28"/>
        </w:rPr>
        <w:tab/>
        <w:t xml:space="preserve"> мониторинг участия одаренных и талантливых детей в конкурсах разного уровня;</w:t>
      </w:r>
    </w:p>
    <w:p w:rsidR="003C4524" w:rsidRPr="00662D06" w:rsidRDefault="003C4524" w:rsidP="00662D06">
      <w:pPr>
        <w:spacing w:after="0" w:line="240" w:lineRule="auto"/>
        <w:rPr>
          <w:rFonts w:ascii="Times New Roman" w:hAnsi="Times New Roman" w:cs="Times New Roman"/>
          <w:sz w:val="28"/>
          <w:szCs w:val="28"/>
        </w:rPr>
      </w:pPr>
      <w:r w:rsidRPr="00662D06">
        <w:rPr>
          <w:rFonts w:ascii="Times New Roman" w:hAnsi="Times New Roman" w:cs="Times New Roman"/>
          <w:sz w:val="28"/>
          <w:szCs w:val="28"/>
        </w:rPr>
        <w:t>4)</w:t>
      </w:r>
      <w:r w:rsidRPr="00662D06">
        <w:rPr>
          <w:rFonts w:ascii="Times New Roman" w:hAnsi="Times New Roman" w:cs="Times New Roman"/>
          <w:sz w:val="28"/>
          <w:szCs w:val="28"/>
        </w:rPr>
        <w:tab/>
        <w:t xml:space="preserve"> поощрение и стимулирование одаренных детей:</w:t>
      </w:r>
    </w:p>
    <w:p w:rsidR="003C4524" w:rsidRPr="00662D06" w:rsidRDefault="003C4524" w:rsidP="00662D06">
      <w:pPr>
        <w:spacing w:after="0" w:line="240" w:lineRule="auto"/>
        <w:rPr>
          <w:rFonts w:ascii="Times New Roman" w:hAnsi="Times New Roman" w:cs="Times New Roman"/>
          <w:sz w:val="28"/>
          <w:szCs w:val="28"/>
        </w:rPr>
      </w:pPr>
      <w:r w:rsidRPr="00662D06">
        <w:rPr>
          <w:rFonts w:ascii="Times New Roman" w:hAnsi="Times New Roman" w:cs="Times New Roman"/>
          <w:sz w:val="28"/>
          <w:szCs w:val="28"/>
        </w:rPr>
        <w:t>-</w:t>
      </w:r>
      <w:r w:rsidRPr="00662D06">
        <w:rPr>
          <w:rFonts w:ascii="Times New Roman" w:hAnsi="Times New Roman" w:cs="Times New Roman"/>
          <w:sz w:val="28"/>
          <w:szCs w:val="28"/>
        </w:rPr>
        <w:tab/>
        <w:t xml:space="preserve"> публикации в СМИ;</w:t>
      </w:r>
    </w:p>
    <w:p w:rsidR="003C4524" w:rsidRPr="00662D06" w:rsidRDefault="003C4524" w:rsidP="00662D06">
      <w:pPr>
        <w:spacing w:after="0" w:line="240" w:lineRule="auto"/>
        <w:rPr>
          <w:rFonts w:ascii="Times New Roman" w:hAnsi="Times New Roman" w:cs="Times New Roman"/>
          <w:sz w:val="28"/>
          <w:szCs w:val="28"/>
        </w:rPr>
      </w:pPr>
      <w:r w:rsidRPr="00662D06">
        <w:rPr>
          <w:rFonts w:ascii="Times New Roman" w:hAnsi="Times New Roman" w:cs="Times New Roman"/>
          <w:sz w:val="28"/>
          <w:szCs w:val="28"/>
        </w:rPr>
        <w:t>-</w:t>
      </w:r>
      <w:r w:rsidRPr="00662D06">
        <w:rPr>
          <w:rFonts w:ascii="Times New Roman" w:hAnsi="Times New Roman" w:cs="Times New Roman"/>
          <w:sz w:val="28"/>
          <w:szCs w:val="28"/>
        </w:rPr>
        <w:tab/>
        <w:t xml:space="preserve"> стенды «Отличники учебы», «Лучшие спортсмены», «Гордость школы» и т.д.;</w:t>
      </w:r>
    </w:p>
    <w:p w:rsidR="003C4524" w:rsidRPr="00662D06" w:rsidRDefault="003C4524" w:rsidP="00662D06">
      <w:pPr>
        <w:spacing w:after="0" w:line="240" w:lineRule="auto"/>
        <w:rPr>
          <w:rFonts w:ascii="Times New Roman" w:hAnsi="Times New Roman" w:cs="Times New Roman"/>
          <w:sz w:val="28"/>
          <w:szCs w:val="28"/>
        </w:rPr>
      </w:pPr>
      <w:r w:rsidRPr="00662D06">
        <w:rPr>
          <w:rFonts w:ascii="Times New Roman" w:hAnsi="Times New Roman" w:cs="Times New Roman"/>
          <w:sz w:val="28"/>
          <w:szCs w:val="28"/>
        </w:rPr>
        <w:t>-</w:t>
      </w:r>
      <w:r w:rsidRPr="00662D06">
        <w:rPr>
          <w:rFonts w:ascii="Times New Roman" w:hAnsi="Times New Roman" w:cs="Times New Roman"/>
          <w:sz w:val="28"/>
          <w:szCs w:val="28"/>
        </w:rPr>
        <w:tab/>
        <w:t xml:space="preserve"> система поддержки талантливых и одаренных детей на уровне муниципалитета (выплата стипендии Главы города Белогорск</w:t>
      </w:r>
      <w:proofErr w:type="gramStart"/>
      <w:r w:rsidRPr="00662D06">
        <w:rPr>
          <w:rFonts w:ascii="Times New Roman" w:hAnsi="Times New Roman" w:cs="Times New Roman"/>
          <w:sz w:val="28"/>
          <w:szCs w:val="28"/>
        </w:rPr>
        <w:t xml:space="preserve"> ,</w:t>
      </w:r>
      <w:proofErr w:type="gramEnd"/>
      <w:r w:rsidRPr="00662D06">
        <w:rPr>
          <w:rFonts w:ascii="Times New Roman" w:hAnsi="Times New Roman" w:cs="Times New Roman"/>
          <w:sz w:val="28"/>
          <w:szCs w:val="28"/>
        </w:rPr>
        <w:t xml:space="preserve"> новогодняя елка для одаренных детей);</w:t>
      </w:r>
    </w:p>
    <w:p w:rsidR="005C07EE" w:rsidRPr="00662D06" w:rsidRDefault="003C4524" w:rsidP="00662D06">
      <w:pPr>
        <w:spacing w:after="0" w:line="240" w:lineRule="auto"/>
        <w:rPr>
          <w:rFonts w:ascii="Times New Roman" w:hAnsi="Times New Roman" w:cs="Times New Roman"/>
          <w:sz w:val="28"/>
          <w:szCs w:val="28"/>
        </w:rPr>
      </w:pPr>
      <w:r w:rsidRPr="00662D06">
        <w:rPr>
          <w:rFonts w:ascii="Times New Roman" w:hAnsi="Times New Roman" w:cs="Times New Roman"/>
          <w:sz w:val="28"/>
          <w:szCs w:val="28"/>
        </w:rPr>
        <w:t>5)</w:t>
      </w:r>
      <w:r w:rsidRPr="00662D06">
        <w:rPr>
          <w:rFonts w:ascii="Times New Roman" w:hAnsi="Times New Roman" w:cs="Times New Roman"/>
          <w:sz w:val="28"/>
          <w:szCs w:val="28"/>
        </w:rPr>
        <w:tab/>
        <w:t xml:space="preserve"> </w:t>
      </w:r>
      <w:r w:rsidR="00B01D7D">
        <w:rPr>
          <w:rFonts w:ascii="Times New Roman" w:hAnsi="Times New Roman" w:cs="Times New Roman"/>
          <w:sz w:val="28"/>
          <w:szCs w:val="28"/>
        </w:rPr>
        <w:t>-</w:t>
      </w:r>
      <w:r w:rsidRPr="00662D06">
        <w:rPr>
          <w:rFonts w:ascii="Times New Roman" w:hAnsi="Times New Roman" w:cs="Times New Roman"/>
          <w:sz w:val="28"/>
          <w:szCs w:val="28"/>
        </w:rPr>
        <w:t>работа с родителями (законными представителями) одаренных детей:</w:t>
      </w:r>
    </w:p>
    <w:p w:rsidR="005C07EE" w:rsidRPr="00662D06" w:rsidRDefault="005C07EE" w:rsidP="00662D06">
      <w:pPr>
        <w:spacing w:after="0" w:line="240" w:lineRule="auto"/>
        <w:rPr>
          <w:rFonts w:ascii="Times New Roman" w:hAnsi="Times New Roman" w:cs="Times New Roman"/>
          <w:sz w:val="28"/>
          <w:szCs w:val="28"/>
        </w:rPr>
      </w:pPr>
      <w:r w:rsidRPr="00662D06">
        <w:rPr>
          <w:rFonts w:ascii="Times New Roman" w:hAnsi="Times New Roman" w:cs="Times New Roman"/>
          <w:sz w:val="28"/>
          <w:szCs w:val="28"/>
        </w:rPr>
        <w:t xml:space="preserve">             - </w:t>
      </w:r>
      <w:r w:rsidR="003C4524" w:rsidRPr="00662D06">
        <w:rPr>
          <w:rFonts w:ascii="Times New Roman" w:hAnsi="Times New Roman" w:cs="Times New Roman"/>
          <w:sz w:val="28"/>
          <w:szCs w:val="28"/>
        </w:rPr>
        <w:t>совместная практическая деятельность одаренного ребенка и родителей (законных представителей);</w:t>
      </w:r>
    </w:p>
    <w:p w:rsidR="003C4524" w:rsidRPr="00662D06" w:rsidRDefault="005C07EE" w:rsidP="00662D06">
      <w:pPr>
        <w:spacing w:after="0" w:line="240" w:lineRule="auto"/>
        <w:rPr>
          <w:rFonts w:ascii="Times New Roman" w:hAnsi="Times New Roman" w:cs="Times New Roman"/>
          <w:sz w:val="28"/>
          <w:szCs w:val="28"/>
        </w:rPr>
      </w:pPr>
      <w:r w:rsidRPr="00662D06">
        <w:rPr>
          <w:rFonts w:ascii="Times New Roman" w:hAnsi="Times New Roman" w:cs="Times New Roman"/>
          <w:sz w:val="28"/>
          <w:szCs w:val="28"/>
        </w:rPr>
        <w:lastRenderedPageBreak/>
        <w:t xml:space="preserve">              - </w:t>
      </w:r>
      <w:r w:rsidR="003C4524" w:rsidRPr="00662D06">
        <w:rPr>
          <w:rFonts w:ascii="Times New Roman" w:hAnsi="Times New Roman" w:cs="Times New Roman"/>
          <w:sz w:val="28"/>
          <w:szCs w:val="28"/>
        </w:rPr>
        <w:t>поощрение родителей одаренных детей на уровне муниципалитета (грамоты, благодарственные письма;</w:t>
      </w:r>
    </w:p>
    <w:p w:rsidR="003C4524" w:rsidRPr="00662D06" w:rsidRDefault="003C4524" w:rsidP="00662D06">
      <w:pPr>
        <w:spacing w:after="0" w:line="240" w:lineRule="auto"/>
        <w:rPr>
          <w:rFonts w:ascii="Times New Roman" w:hAnsi="Times New Roman" w:cs="Times New Roman"/>
          <w:sz w:val="28"/>
          <w:szCs w:val="28"/>
        </w:rPr>
      </w:pPr>
      <w:r w:rsidRPr="00662D06">
        <w:rPr>
          <w:rFonts w:ascii="Times New Roman" w:hAnsi="Times New Roman" w:cs="Times New Roman"/>
          <w:sz w:val="28"/>
          <w:szCs w:val="28"/>
        </w:rPr>
        <w:t>6)</w:t>
      </w:r>
      <w:r w:rsidRPr="00662D06">
        <w:rPr>
          <w:rFonts w:ascii="Times New Roman" w:hAnsi="Times New Roman" w:cs="Times New Roman"/>
          <w:sz w:val="28"/>
          <w:szCs w:val="28"/>
        </w:rPr>
        <w:tab/>
        <w:t xml:space="preserve"> работа с педагогами: обучающие семинары по вопросу работы с одаренными детьми, мастер-классы, методические и советы;</w:t>
      </w:r>
    </w:p>
    <w:p w:rsidR="00505783" w:rsidRPr="00662D06" w:rsidRDefault="003C4524" w:rsidP="00662D06">
      <w:pPr>
        <w:spacing w:after="0" w:line="240" w:lineRule="auto"/>
        <w:rPr>
          <w:rStyle w:val="3"/>
          <w:b w:val="0"/>
          <w:bCs w:val="0"/>
          <w:spacing w:val="0"/>
          <w:sz w:val="28"/>
          <w:szCs w:val="28"/>
          <w:shd w:val="clear" w:color="auto" w:fill="auto"/>
        </w:rPr>
      </w:pPr>
      <w:r w:rsidRPr="00662D06">
        <w:rPr>
          <w:rFonts w:ascii="Times New Roman" w:hAnsi="Times New Roman" w:cs="Times New Roman"/>
          <w:sz w:val="28"/>
          <w:szCs w:val="28"/>
        </w:rPr>
        <w:t>7)</w:t>
      </w:r>
      <w:r w:rsidRPr="00662D06">
        <w:rPr>
          <w:rFonts w:ascii="Times New Roman" w:hAnsi="Times New Roman" w:cs="Times New Roman"/>
          <w:sz w:val="28"/>
          <w:szCs w:val="28"/>
        </w:rPr>
        <w:tab/>
        <w:t xml:space="preserve"> взаимодействие образовательных организаций с другими учреждениями</w:t>
      </w:r>
    </w:p>
    <w:p w:rsidR="00505783" w:rsidRPr="00662D06" w:rsidRDefault="00505783" w:rsidP="003C4524">
      <w:pPr>
        <w:pStyle w:val="30"/>
        <w:shd w:val="clear" w:color="auto" w:fill="auto"/>
        <w:ind w:left="120"/>
        <w:rPr>
          <w:rStyle w:val="3"/>
          <w:sz w:val="32"/>
          <w:szCs w:val="32"/>
        </w:rPr>
      </w:pPr>
    </w:p>
    <w:p w:rsidR="00662D06" w:rsidRDefault="003C4524" w:rsidP="00662D06">
      <w:pPr>
        <w:pStyle w:val="30"/>
        <w:shd w:val="clear" w:color="auto" w:fill="auto"/>
        <w:jc w:val="center"/>
        <w:rPr>
          <w:rStyle w:val="3"/>
          <w:b/>
          <w:sz w:val="28"/>
          <w:szCs w:val="28"/>
        </w:rPr>
      </w:pPr>
      <w:r w:rsidRPr="00662D06">
        <w:rPr>
          <w:rStyle w:val="3"/>
          <w:b/>
          <w:sz w:val="28"/>
          <w:szCs w:val="28"/>
        </w:rPr>
        <w:t xml:space="preserve">Выявление одаренных и талантливых детей и </w:t>
      </w:r>
    </w:p>
    <w:p w:rsidR="003C4524" w:rsidRPr="00662D06" w:rsidRDefault="003C4524" w:rsidP="00662D06">
      <w:pPr>
        <w:pStyle w:val="30"/>
        <w:shd w:val="clear" w:color="auto" w:fill="auto"/>
        <w:jc w:val="center"/>
        <w:rPr>
          <w:b w:val="0"/>
          <w:sz w:val="28"/>
          <w:szCs w:val="28"/>
        </w:rPr>
      </w:pPr>
      <w:r w:rsidRPr="00662D06">
        <w:rPr>
          <w:rStyle w:val="3"/>
          <w:b/>
          <w:sz w:val="28"/>
          <w:szCs w:val="28"/>
        </w:rPr>
        <w:t>основные формы работы с ними</w:t>
      </w:r>
    </w:p>
    <w:p w:rsidR="003C4524" w:rsidRPr="00505783" w:rsidRDefault="003C4524" w:rsidP="003C4524">
      <w:pPr>
        <w:pStyle w:val="a3"/>
        <w:shd w:val="clear" w:color="auto" w:fill="auto"/>
        <w:ind w:firstLine="0"/>
        <w:jc w:val="center"/>
        <w:rPr>
          <w:sz w:val="28"/>
          <w:szCs w:val="28"/>
        </w:rPr>
      </w:pPr>
      <w:r w:rsidRPr="00505783">
        <w:rPr>
          <w:color w:val="000000"/>
          <w:sz w:val="28"/>
          <w:szCs w:val="28"/>
          <w:u w:val="single"/>
        </w:rPr>
        <w:t>Модель выявления одаренных детей в образовательном учреждении.</w:t>
      </w:r>
    </w:p>
    <w:p w:rsidR="003C4524" w:rsidRDefault="00505783" w:rsidP="003C4524">
      <w:r>
        <w:rPr>
          <w:noProof/>
          <w:lang w:eastAsia="ru-RU"/>
        </w:rPr>
        <w:drawing>
          <wp:anchor distT="0" distB="0" distL="114300" distR="114300" simplePos="0" relativeHeight="251658240" behindDoc="1" locked="0" layoutInCell="1" allowOverlap="1">
            <wp:simplePos x="0" y="0"/>
            <wp:positionH relativeFrom="column">
              <wp:posOffset>-598805</wp:posOffset>
            </wp:positionH>
            <wp:positionV relativeFrom="paragraph">
              <wp:posOffset>97155</wp:posOffset>
            </wp:positionV>
            <wp:extent cx="6160770" cy="4382770"/>
            <wp:effectExtent l="19050" t="0" r="0" b="0"/>
            <wp:wrapTight wrapText="bothSides">
              <wp:wrapPolygon edited="0">
                <wp:start x="-67" y="0"/>
                <wp:lineTo x="-67" y="21500"/>
                <wp:lineTo x="21573" y="21500"/>
                <wp:lineTo x="21573" y="0"/>
                <wp:lineTo x="-67"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8712" t="29204" r="32838" b="6195"/>
                    <a:stretch>
                      <a:fillRect/>
                    </a:stretch>
                  </pic:blipFill>
                  <pic:spPr bwMode="auto">
                    <a:xfrm>
                      <a:off x="0" y="0"/>
                      <a:ext cx="6160770" cy="4382770"/>
                    </a:xfrm>
                    <a:prstGeom prst="rect">
                      <a:avLst/>
                    </a:prstGeom>
                    <a:noFill/>
                    <a:ln w="9525">
                      <a:noFill/>
                      <a:miter lim="800000"/>
                      <a:headEnd/>
                      <a:tailEnd/>
                    </a:ln>
                  </pic:spPr>
                </pic:pic>
              </a:graphicData>
            </a:graphic>
          </wp:anchor>
        </w:drawing>
      </w:r>
    </w:p>
    <w:p w:rsidR="00505783" w:rsidRDefault="00505783" w:rsidP="00505783"/>
    <w:p w:rsidR="00505783" w:rsidRDefault="00505783" w:rsidP="00505783"/>
    <w:p w:rsidR="00505783" w:rsidRDefault="00505783" w:rsidP="00505783"/>
    <w:p w:rsidR="00505783" w:rsidRDefault="00505783" w:rsidP="00505783"/>
    <w:p w:rsidR="00505783" w:rsidRDefault="00505783" w:rsidP="00505783"/>
    <w:p w:rsidR="00505783" w:rsidRDefault="00505783" w:rsidP="00505783"/>
    <w:p w:rsidR="00505783" w:rsidRDefault="00505783" w:rsidP="00505783"/>
    <w:p w:rsidR="00505783" w:rsidRDefault="00505783" w:rsidP="00505783"/>
    <w:p w:rsidR="00505783" w:rsidRDefault="00505783" w:rsidP="00505783"/>
    <w:p w:rsidR="008B55E9" w:rsidRDefault="00505783" w:rsidP="00662D06">
      <w:pPr>
        <w:ind w:firstLine="708"/>
        <w:jc w:val="both"/>
        <w:rPr>
          <w:rFonts w:ascii="Times New Roman" w:hAnsi="Times New Roman" w:cs="Times New Roman"/>
          <w:sz w:val="28"/>
          <w:szCs w:val="28"/>
        </w:rPr>
      </w:pPr>
      <w:r w:rsidRPr="00505783">
        <w:rPr>
          <w:rFonts w:ascii="Times New Roman" w:hAnsi="Times New Roman" w:cs="Times New Roman"/>
          <w:sz w:val="28"/>
          <w:szCs w:val="28"/>
        </w:rPr>
        <w:t>Работа по развитию интересов детей, выявлению и развитию предпосылок их одаренности начинается в дошкольном возрасте. В организации образовательного процесса в дошкольных образовательных организациях используются различные педагогические технологии, учитывающие возрастные и индивидуальные особенности ребенка: творческие, игровые, развивающие, личностно-ориентированный подход. Полученные педагогами знания и умения находят отражение в педагогической деятельности и способствуют повышению эффективности воспитательно-образовательной работы с детьми. Особенностью последних лет является создание непрерывного комплекса мероприятий для детей разного возраста, предполагающего создание «ситуации успеха».</w:t>
      </w:r>
    </w:p>
    <w:p w:rsidR="00662D06" w:rsidRPr="00662D06" w:rsidRDefault="00662D06" w:rsidP="00662D06">
      <w:pPr>
        <w:ind w:firstLine="708"/>
        <w:jc w:val="right"/>
        <w:rPr>
          <w:rFonts w:ascii="Times New Roman" w:hAnsi="Times New Roman" w:cs="Times New Roman"/>
          <w:sz w:val="28"/>
          <w:szCs w:val="28"/>
        </w:rPr>
      </w:pPr>
    </w:p>
    <w:p w:rsidR="003C4524" w:rsidRDefault="00505783" w:rsidP="00662D06">
      <w:pPr>
        <w:spacing w:after="0" w:line="240" w:lineRule="auto"/>
        <w:jc w:val="right"/>
        <w:rPr>
          <w:rFonts w:ascii="Times New Roman" w:hAnsi="Times New Roman" w:cs="Times New Roman"/>
          <w:sz w:val="28"/>
          <w:szCs w:val="28"/>
        </w:rPr>
      </w:pPr>
      <w:r w:rsidRPr="008B55E9">
        <w:rPr>
          <w:rFonts w:ascii="Times New Roman" w:hAnsi="Times New Roman" w:cs="Times New Roman"/>
          <w:sz w:val="28"/>
          <w:szCs w:val="28"/>
        </w:rPr>
        <w:t>Таблица 1</w:t>
      </w:r>
    </w:p>
    <w:p w:rsidR="00B01D7D" w:rsidRPr="00453934" w:rsidRDefault="00453934" w:rsidP="00453934">
      <w:pPr>
        <w:pStyle w:val="a8"/>
        <w:jc w:val="center"/>
        <w:rPr>
          <w:b/>
          <w:color w:val="000000"/>
          <w:sz w:val="27"/>
          <w:szCs w:val="27"/>
        </w:rPr>
      </w:pPr>
      <w:r w:rsidRPr="00E0095D">
        <w:rPr>
          <w:b/>
          <w:color w:val="000000"/>
          <w:sz w:val="27"/>
          <w:szCs w:val="27"/>
        </w:rPr>
        <w:t xml:space="preserve">Участие </w:t>
      </w:r>
      <w:r>
        <w:rPr>
          <w:b/>
          <w:color w:val="000000"/>
          <w:sz w:val="27"/>
          <w:szCs w:val="27"/>
        </w:rPr>
        <w:t>воспитанников дошкольных о</w:t>
      </w:r>
      <w:r w:rsidRPr="00E0095D">
        <w:rPr>
          <w:b/>
          <w:color w:val="000000"/>
          <w:sz w:val="27"/>
          <w:szCs w:val="27"/>
        </w:rPr>
        <w:t>бразовател</w:t>
      </w:r>
      <w:r>
        <w:rPr>
          <w:b/>
          <w:color w:val="000000"/>
          <w:sz w:val="27"/>
          <w:szCs w:val="27"/>
        </w:rPr>
        <w:t xml:space="preserve">ьных организаций в мероприятиях </w:t>
      </w:r>
      <w:r w:rsidRPr="00E0095D">
        <w:rPr>
          <w:b/>
          <w:color w:val="000000"/>
          <w:sz w:val="27"/>
          <w:szCs w:val="27"/>
        </w:rPr>
        <w:t xml:space="preserve">различного уровня </w:t>
      </w:r>
      <w:r>
        <w:rPr>
          <w:b/>
          <w:color w:val="000000"/>
          <w:sz w:val="27"/>
          <w:szCs w:val="27"/>
        </w:rPr>
        <w:t xml:space="preserve"> </w:t>
      </w:r>
      <w:r w:rsidRPr="00E0095D">
        <w:rPr>
          <w:b/>
          <w:color w:val="000000"/>
          <w:sz w:val="27"/>
          <w:szCs w:val="27"/>
        </w:rPr>
        <w:t>(олимпиады, конференции, конкурсы</w:t>
      </w:r>
      <w:r>
        <w:rPr>
          <w:b/>
          <w:color w:val="000000"/>
          <w:sz w:val="27"/>
          <w:szCs w:val="27"/>
        </w:rPr>
        <w:t xml:space="preserve">, соревнования </w:t>
      </w:r>
      <w:r w:rsidRPr="00E0095D">
        <w:rPr>
          <w:b/>
          <w:color w:val="000000"/>
          <w:sz w:val="27"/>
          <w:szCs w:val="27"/>
        </w:rPr>
        <w:t xml:space="preserve"> и т.п.</w:t>
      </w:r>
      <w:r>
        <w:rPr>
          <w:b/>
          <w:color w:val="000000"/>
          <w:sz w:val="27"/>
          <w:szCs w:val="27"/>
        </w:rPr>
        <w:t>)</w:t>
      </w:r>
    </w:p>
    <w:tbl>
      <w:tblPr>
        <w:tblStyle w:val="a7"/>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2606"/>
        <w:gridCol w:w="2842"/>
        <w:gridCol w:w="1997"/>
        <w:gridCol w:w="2035"/>
      </w:tblGrid>
      <w:tr w:rsidR="00CA3E6E" w:rsidRPr="00CB4D2C" w:rsidTr="007D0126">
        <w:trPr>
          <w:trHeight w:hRule="exact" w:val="821"/>
        </w:trPr>
        <w:tc>
          <w:tcPr>
            <w:tcW w:w="2606"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Учебный год</w:t>
            </w:r>
          </w:p>
        </w:tc>
        <w:tc>
          <w:tcPr>
            <w:tcW w:w="2842"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Количество участников</w:t>
            </w:r>
          </w:p>
        </w:tc>
        <w:tc>
          <w:tcPr>
            <w:tcW w:w="1997"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Количество</w:t>
            </w:r>
          </w:p>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призеров</w:t>
            </w:r>
          </w:p>
        </w:tc>
        <w:tc>
          <w:tcPr>
            <w:tcW w:w="2035"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Количество</w:t>
            </w:r>
          </w:p>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мероприятий</w:t>
            </w:r>
          </w:p>
        </w:tc>
      </w:tr>
      <w:tr w:rsidR="00CA3E6E" w:rsidRPr="00CB4D2C" w:rsidTr="007D0126">
        <w:trPr>
          <w:trHeight w:hRule="exact" w:val="546"/>
        </w:trPr>
        <w:tc>
          <w:tcPr>
            <w:tcW w:w="7445" w:type="dxa"/>
            <w:gridSpan w:val="3"/>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Российский уровень</w:t>
            </w:r>
          </w:p>
          <w:p w:rsidR="00CA3E6E" w:rsidRPr="00CB4D2C" w:rsidRDefault="00CA3E6E" w:rsidP="007D0126">
            <w:pPr>
              <w:rPr>
                <w:rFonts w:ascii="Times New Roman" w:hAnsi="Times New Roman" w:cs="Times New Roman"/>
                <w:sz w:val="28"/>
                <w:szCs w:val="28"/>
              </w:rPr>
            </w:pPr>
          </w:p>
        </w:tc>
        <w:tc>
          <w:tcPr>
            <w:tcW w:w="2035" w:type="dxa"/>
          </w:tcPr>
          <w:p w:rsidR="00CA3E6E" w:rsidRPr="00CB4D2C" w:rsidRDefault="00CA3E6E" w:rsidP="007D0126">
            <w:pPr>
              <w:rPr>
                <w:rFonts w:ascii="Times New Roman" w:hAnsi="Times New Roman" w:cs="Times New Roman"/>
                <w:sz w:val="28"/>
                <w:szCs w:val="28"/>
              </w:rPr>
            </w:pPr>
          </w:p>
        </w:tc>
      </w:tr>
      <w:tr w:rsidR="00CA3E6E" w:rsidRPr="00CB4D2C" w:rsidTr="007D0126">
        <w:trPr>
          <w:trHeight w:hRule="exact" w:val="443"/>
        </w:trPr>
        <w:tc>
          <w:tcPr>
            <w:tcW w:w="2606"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2017-2018</w:t>
            </w:r>
          </w:p>
        </w:tc>
        <w:tc>
          <w:tcPr>
            <w:tcW w:w="2842"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102</w:t>
            </w:r>
          </w:p>
        </w:tc>
        <w:tc>
          <w:tcPr>
            <w:tcW w:w="1997"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41</w:t>
            </w:r>
          </w:p>
        </w:tc>
        <w:tc>
          <w:tcPr>
            <w:tcW w:w="2035"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4</w:t>
            </w:r>
          </w:p>
        </w:tc>
      </w:tr>
      <w:tr w:rsidR="00CA3E6E" w:rsidRPr="00CB4D2C" w:rsidTr="007D0126">
        <w:trPr>
          <w:trHeight w:hRule="exact" w:val="421"/>
        </w:trPr>
        <w:tc>
          <w:tcPr>
            <w:tcW w:w="2606"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2018-2019</w:t>
            </w:r>
          </w:p>
        </w:tc>
        <w:tc>
          <w:tcPr>
            <w:tcW w:w="2842"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99</w:t>
            </w:r>
          </w:p>
        </w:tc>
        <w:tc>
          <w:tcPr>
            <w:tcW w:w="1997"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43</w:t>
            </w:r>
          </w:p>
        </w:tc>
        <w:tc>
          <w:tcPr>
            <w:tcW w:w="2035"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4</w:t>
            </w:r>
          </w:p>
        </w:tc>
      </w:tr>
      <w:tr w:rsidR="00CA3E6E" w:rsidRPr="00CB4D2C" w:rsidTr="007D0126">
        <w:trPr>
          <w:trHeight w:hRule="exact" w:val="453"/>
        </w:trPr>
        <w:tc>
          <w:tcPr>
            <w:tcW w:w="2606"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2019-2020</w:t>
            </w:r>
          </w:p>
        </w:tc>
        <w:tc>
          <w:tcPr>
            <w:tcW w:w="2842"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109</w:t>
            </w:r>
          </w:p>
        </w:tc>
        <w:tc>
          <w:tcPr>
            <w:tcW w:w="1997"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48</w:t>
            </w:r>
          </w:p>
        </w:tc>
        <w:tc>
          <w:tcPr>
            <w:tcW w:w="2035"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5</w:t>
            </w:r>
          </w:p>
        </w:tc>
      </w:tr>
      <w:tr w:rsidR="00CA3E6E" w:rsidRPr="00CB4D2C" w:rsidTr="007D0126">
        <w:trPr>
          <w:trHeight w:hRule="exact" w:val="621"/>
        </w:trPr>
        <w:tc>
          <w:tcPr>
            <w:tcW w:w="7445" w:type="dxa"/>
            <w:gridSpan w:val="3"/>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Региональный уровень</w:t>
            </w:r>
          </w:p>
        </w:tc>
        <w:tc>
          <w:tcPr>
            <w:tcW w:w="2035" w:type="dxa"/>
          </w:tcPr>
          <w:p w:rsidR="00CA3E6E" w:rsidRPr="00CB4D2C" w:rsidRDefault="00CA3E6E" w:rsidP="007D0126">
            <w:pPr>
              <w:rPr>
                <w:rFonts w:ascii="Times New Roman" w:hAnsi="Times New Roman" w:cs="Times New Roman"/>
                <w:sz w:val="28"/>
                <w:szCs w:val="28"/>
              </w:rPr>
            </w:pPr>
          </w:p>
        </w:tc>
      </w:tr>
      <w:tr w:rsidR="00CA3E6E" w:rsidRPr="00CB4D2C" w:rsidTr="007D0126">
        <w:trPr>
          <w:trHeight w:hRule="exact" w:val="467"/>
        </w:trPr>
        <w:tc>
          <w:tcPr>
            <w:tcW w:w="2606"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2017-2018</w:t>
            </w:r>
          </w:p>
        </w:tc>
        <w:tc>
          <w:tcPr>
            <w:tcW w:w="2842"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93</w:t>
            </w:r>
          </w:p>
        </w:tc>
        <w:tc>
          <w:tcPr>
            <w:tcW w:w="1997"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37</w:t>
            </w:r>
          </w:p>
        </w:tc>
        <w:tc>
          <w:tcPr>
            <w:tcW w:w="2035"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6</w:t>
            </w:r>
          </w:p>
        </w:tc>
      </w:tr>
      <w:tr w:rsidR="00CA3E6E" w:rsidRPr="00CB4D2C" w:rsidTr="007D0126">
        <w:trPr>
          <w:trHeight w:hRule="exact" w:val="431"/>
        </w:trPr>
        <w:tc>
          <w:tcPr>
            <w:tcW w:w="2606"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2018-2019</w:t>
            </w:r>
          </w:p>
        </w:tc>
        <w:tc>
          <w:tcPr>
            <w:tcW w:w="2842"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98</w:t>
            </w:r>
          </w:p>
        </w:tc>
        <w:tc>
          <w:tcPr>
            <w:tcW w:w="1997"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38</w:t>
            </w:r>
          </w:p>
        </w:tc>
        <w:tc>
          <w:tcPr>
            <w:tcW w:w="2035"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6</w:t>
            </w:r>
          </w:p>
        </w:tc>
      </w:tr>
      <w:tr w:rsidR="00CA3E6E" w:rsidRPr="00CB4D2C" w:rsidTr="007D0126">
        <w:trPr>
          <w:trHeight w:hRule="exact" w:val="423"/>
        </w:trPr>
        <w:tc>
          <w:tcPr>
            <w:tcW w:w="2606"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2019-2020</w:t>
            </w:r>
          </w:p>
        </w:tc>
        <w:tc>
          <w:tcPr>
            <w:tcW w:w="2842"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103</w:t>
            </w:r>
          </w:p>
        </w:tc>
        <w:tc>
          <w:tcPr>
            <w:tcW w:w="1997"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41</w:t>
            </w:r>
          </w:p>
        </w:tc>
        <w:tc>
          <w:tcPr>
            <w:tcW w:w="2035"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6</w:t>
            </w:r>
          </w:p>
        </w:tc>
      </w:tr>
      <w:tr w:rsidR="00CA3E6E" w:rsidRPr="00CB4D2C" w:rsidTr="007D0126">
        <w:trPr>
          <w:trHeight w:hRule="exact" w:val="568"/>
        </w:trPr>
        <w:tc>
          <w:tcPr>
            <w:tcW w:w="7445" w:type="dxa"/>
            <w:gridSpan w:val="3"/>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Муниципальный уровень</w:t>
            </w:r>
          </w:p>
        </w:tc>
        <w:tc>
          <w:tcPr>
            <w:tcW w:w="2035" w:type="dxa"/>
          </w:tcPr>
          <w:p w:rsidR="00CA3E6E" w:rsidRPr="00CB4D2C" w:rsidRDefault="00CA3E6E" w:rsidP="007D0126">
            <w:pPr>
              <w:rPr>
                <w:rFonts w:ascii="Times New Roman" w:hAnsi="Times New Roman" w:cs="Times New Roman"/>
                <w:sz w:val="28"/>
                <w:szCs w:val="28"/>
              </w:rPr>
            </w:pPr>
          </w:p>
        </w:tc>
      </w:tr>
      <w:tr w:rsidR="00CA3E6E" w:rsidRPr="00CB4D2C" w:rsidTr="007D0126">
        <w:trPr>
          <w:trHeight w:hRule="exact" w:val="417"/>
        </w:trPr>
        <w:tc>
          <w:tcPr>
            <w:tcW w:w="2606"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2017-2018</w:t>
            </w:r>
          </w:p>
        </w:tc>
        <w:tc>
          <w:tcPr>
            <w:tcW w:w="2842"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589</w:t>
            </w:r>
          </w:p>
        </w:tc>
        <w:tc>
          <w:tcPr>
            <w:tcW w:w="1997"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187</w:t>
            </w:r>
          </w:p>
        </w:tc>
        <w:tc>
          <w:tcPr>
            <w:tcW w:w="2035"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8</w:t>
            </w:r>
          </w:p>
        </w:tc>
      </w:tr>
      <w:tr w:rsidR="00CA3E6E" w:rsidRPr="00CB4D2C" w:rsidTr="007D0126">
        <w:trPr>
          <w:trHeight w:hRule="exact" w:val="423"/>
        </w:trPr>
        <w:tc>
          <w:tcPr>
            <w:tcW w:w="2606"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2018-2019</w:t>
            </w:r>
          </w:p>
        </w:tc>
        <w:tc>
          <w:tcPr>
            <w:tcW w:w="2842"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684</w:t>
            </w:r>
          </w:p>
        </w:tc>
        <w:tc>
          <w:tcPr>
            <w:tcW w:w="1997"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218</w:t>
            </w:r>
          </w:p>
        </w:tc>
        <w:tc>
          <w:tcPr>
            <w:tcW w:w="2035"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9</w:t>
            </w:r>
          </w:p>
        </w:tc>
      </w:tr>
      <w:tr w:rsidR="00CA3E6E" w:rsidRPr="00CB4D2C" w:rsidTr="007D0126">
        <w:trPr>
          <w:trHeight w:hRule="exact" w:val="416"/>
        </w:trPr>
        <w:tc>
          <w:tcPr>
            <w:tcW w:w="2606"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2019-2020</w:t>
            </w:r>
          </w:p>
        </w:tc>
        <w:tc>
          <w:tcPr>
            <w:tcW w:w="2842"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836</w:t>
            </w:r>
          </w:p>
        </w:tc>
        <w:tc>
          <w:tcPr>
            <w:tcW w:w="1997"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284</w:t>
            </w:r>
          </w:p>
        </w:tc>
        <w:tc>
          <w:tcPr>
            <w:tcW w:w="2035" w:type="dxa"/>
          </w:tcPr>
          <w:p w:rsidR="00CA3E6E" w:rsidRPr="00CB4D2C" w:rsidRDefault="00CA3E6E" w:rsidP="007D0126">
            <w:pPr>
              <w:rPr>
                <w:rFonts w:ascii="Times New Roman" w:hAnsi="Times New Roman" w:cs="Times New Roman"/>
                <w:sz w:val="28"/>
                <w:szCs w:val="28"/>
              </w:rPr>
            </w:pPr>
            <w:r w:rsidRPr="00CB4D2C">
              <w:rPr>
                <w:rFonts w:ascii="Times New Roman" w:hAnsi="Times New Roman" w:cs="Times New Roman"/>
                <w:sz w:val="28"/>
                <w:szCs w:val="28"/>
              </w:rPr>
              <w:t>11</w:t>
            </w:r>
          </w:p>
        </w:tc>
      </w:tr>
    </w:tbl>
    <w:p w:rsidR="008B55E9" w:rsidRPr="00662D06" w:rsidRDefault="008B55E9" w:rsidP="00662D06">
      <w:pPr>
        <w:pStyle w:val="a8"/>
        <w:spacing w:before="0" w:beforeAutospacing="0" w:after="0" w:afterAutospacing="0"/>
        <w:ind w:firstLine="708"/>
        <w:jc w:val="both"/>
        <w:rPr>
          <w:color w:val="000000"/>
          <w:sz w:val="28"/>
          <w:szCs w:val="28"/>
        </w:rPr>
      </w:pPr>
      <w:r w:rsidRPr="00662D06">
        <w:rPr>
          <w:color w:val="000000"/>
          <w:sz w:val="28"/>
          <w:szCs w:val="28"/>
        </w:rPr>
        <w:t>Учитывая индивидуальные особенности, интересы и возможности детей, пожелания родителей в детских садах города предоставлялось дополнительное образование в форме кружковой работы, работы секций, студий. В течение 2019 учебного года в ДОО города Белого</w:t>
      </w:r>
      <w:proofErr w:type="gramStart"/>
      <w:r w:rsidRPr="00662D06">
        <w:rPr>
          <w:color w:val="000000"/>
          <w:sz w:val="28"/>
          <w:szCs w:val="28"/>
        </w:rPr>
        <w:t>рск дл</w:t>
      </w:r>
      <w:proofErr w:type="gramEnd"/>
      <w:r w:rsidRPr="00662D06">
        <w:rPr>
          <w:color w:val="000000"/>
          <w:sz w:val="28"/>
          <w:szCs w:val="28"/>
        </w:rPr>
        <w:t>я детей проводились занятия согласно образовательным областям: физическое, художественно-эстетическое, социально-коммуникативное, познавательное и речевое развитие.</w:t>
      </w:r>
    </w:p>
    <w:p w:rsidR="00B97049" w:rsidRPr="00662D06" w:rsidRDefault="00B97049" w:rsidP="00662D06">
      <w:pPr>
        <w:pStyle w:val="a8"/>
        <w:spacing w:before="0" w:beforeAutospacing="0" w:after="0" w:afterAutospacing="0"/>
        <w:ind w:firstLine="708"/>
        <w:jc w:val="both"/>
        <w:rPr>
          <w:color w:val="000000"/>
          <w:sz w:val="28"/>
          <w:szCs w:val="28"/>
        </w:rPr>
      </w:pPr>
      <w:proofErr w:type="gramStart"/>
      <w:r w:rsidRPr="00662D06">
        <w:rPr>
          <w:color w:val="000000"/>
          <w:sz w:val="28"/>
          <w:szCs w:val="28"/>
        </w:rPr>
        <w:t>В 2</w:t>
      </w:r>
      <w:r w:rsidR="008B55E9" w:rsidRPr="00662D06">
        <w:rPr>
          <w:color w:val="000000"/>
          <w:sz w:val="28"/>
          <w:szCs w:val="28"/>
        </w:rPr>
        <w:t>019 года в ДОО функционировали 139 платных и 37 бесплатных кружков, дополнительными услугами были охвачены 85,7% воспитанников (из них: платными - 2274 воспитанника (61,6%), бесплатными - 891 (24,1%).</w:t>
      </w:r>
      <w:r w:rsidRPr="00662D06">
        <w:rPr>
          <w:color w:val="000000"/>
          <w:sz w:val="28"/>
          <w:szCs w:val="28"/>
        </w:rPr>
        <w:t xml:space="preserve"> </w:t>
      </w:r>
      <w:proofErr w:type="gramEnd"/>
    </w:p>
    <w:p w:rsidR="008B55E9" w:rsidRPr="00662D06" w:rsidRDefault="00B97049" w:rsidP="00662D06">
      <w:pPr>
        <w:pStyle w:val="a8"/>
        <w:spacing w:before="0" w:beforeAutospacing="0" w:after="0" w:afterAutospacing="0"/>
        <w:jc w:val="both"/>
        <w:rPr>
          <w:color w:val="000000"/>
          <w:sz w:val="28"/>
          <w:szCs w:val="28"/>
        </w:rPr>
      </w:pPr>
      <w:proofErr w:type="gramStart"/>
      <w:r w:rsidRPr="00662D06">
        <w:rPr>
          <w:color w:val="000000"/>
          <w:sz w:val="28"/>
          <w:szCs w:val="28"/>
        </w:rPr>
        <w:t xml:space="preserve">В </w:t>
      </w:r>
      <w:r w:rsidR="008B55E9" w:rsidRPr="00662D06">
        <w:rPr>
          <w:color w:val="000000"/>
          <w:sz w:val="28"/>
          <w:szCs w:val="28"/>
        </w:rPr>
        <w:t xml:space="preserve"> 20</w:t>
      </w:r>
      <w:r w:rsidRPr="00662D06">
        <w:rPr>
          <w:color w:val="000000"/>
          <w:sz w:val="28"/>
          <w:szCs w:val="28"/>
        </w:rPr>
        <w:t>20</w:t>
      </w:r>
      <w:r w:rsidR="008B55E9" w:rsidRPr="00662D06">
        <w:rPr>
          <w:color w:val="000000"/>
          <w:sz w:val="28"/>
          <w:szCs w:val="28"/>
        </w:rPr>
        <w:t xml:space="preserve"> год</w:t>
      </w:r>
      <w:r w:rsidRPr="00662D06">
        <w:rPr>
          <w:color w:val="000000"/>
          <w:sz w:val="28"/>
          <w:szCs w:val="28"/>
        </w:rPr>
        <w:t>у</w:t>
      </w:r>
      <w:r w:rsidR="008B55E9" w:rsidRPr="00662D06">
        <w:rPr>
          <w:color w:val="000000"/>
          <w:sz w:val="28"/>
          <w:szCs w:val="28"/>
        </w:rPr>
        <w:t xml:space="preserve"> дети занимались в 150 платных</w:t>
      </w:r>
      <w:r w:rsidRPr="00662D06">
        <w:rPr>
          <w:color w:val="000000"/>
          <w:sz w:val="28"/>
          <w:szCs w:val="28"/>
        </w:rPr>
        <w:t xml:space="preserve"> и 27 бесплатных кружках, охват </w:t>
      </w:r>
      <w:r w:rsidR="008B55E9" w:rsidRPr="00662D06">
        <w:rPr>
          <w:color w:val="000000"/>
          <w:sz w:val="28"/>
          <w:szCs w:val="28"/>
        </w:rPr>
        <w:t>дополнительными услугами составил–92,4% воспитанников (платными - 2331 воспитанник (63,1%), бесплатными - 1082 (29,3%).</w:t>
      </w:r>
      <w:proofErr w:type="gramEnd"/>
      <w:r w:rsidRPr="00662D06">
        <w:rPr>
          <w:color w:val="000000"/>
          <w:sz w:val="28"/>
          <w:szCs w:val="28"/>
        </w:rPr>
        <w:t xml:space="preserve"> </w:t>
      </w:r>
      <w:r w:rsidR="008B55E9" w:rsidRPr="00662D06">
        <w:rPr>
          <w:color w:val="000000"/>
          <w:sz w:val="28"/>
          <w:szCs w:val="28"/>
        </w:rPr>
        <w:t>Наибольшей популярностью польз</w:t>
      </w:r>
      <w:r w:rsidRPr="00662D06">
        <w:rPr>
          <w:color w:val="000000"/>
          <w:sz w:val="28"/>
          <w:szCs w:val="28"/>
        </w:rPr>
        <w:t xml:space="preserve">уются </w:t>
      </w:r>
      <w:r w:rsidR="008B55E9" w:rsidRPr="00662D06">
        <w:rPr>
          <w:color w:val="000000"/>
          <w:sz w:val="28"/>
          <w:szCs w:val="28"/>
        </w:rPr>
        <w:t>кружки по художественно-эстетическому и познавательному развитию</w:t>
      </w:r>
      <w:r w:rsidRPr="00662D06">
        <w:rPr>
          <w:color w:val="000000"/>
          <w:sz w:val="28"/>
          <w:szCs w:val="28"/>
        </w:rPr>
        <w:t>.</w:t>
      </w:r>
    </w:p>
    <w:p w:rsidR="00B97049" w:rsidRPr="00662D06" w:rsidRDefault="00B97049" w:rsidP="00662D06">
      <w:pPr>
        <w:pStyle w:val="a3"/>
        <w:shd w:val="clear" w:color="auto" w:fill="auto"/>
        <w:spacing w:line="240" w:lineRule="auto"/>
        <w:ind w:left="20" w:right="20" w:firstLine="700"/>
        <w:rPr>
          <w:sz w:val="28"/>
          <w:szCs w:val="28"/>
        </w:rPr>
      </w:pPr>
      <w:r w:rsidRPr="00662D06">
        <w:rPr>
          <w:rStyle w:val="1"/>
          <w:color w:val="000000"/>
          <w:sz w:val="28"/>
          <w:szCs w:val="28"/>
        </w:rPr>
        <w:t xml:space="preserve">Современная школа позволяет реализовать разнообразие индивидуальных образовательных траекторий в соответствии с </w:t>
      </w:r>
      <w:r w:rsidRPr="00662D06">
        <w:rPr>
          <w:rStyle w:val="1"/>
          <w:color w:val="000000"/>
          <w:sz w:val="28"/>
          <w:szCs w:val="28"/>
        </w:rPr>
        <w:lastRenderedPageBreak/>
        <w:t xml:space="preserve">индивидуальным развитием каждого обучающегося, что является одним из важнейших условия выявления и развития ранней одаренности ребенка. Так внеурочная деятельность и дополнительное образование детей - важнейшие составляющие образовательного пространства, органично сочетают в себе воспитание, обучение и развитие личности ребенка. </w:t>
      </w:r>
      <w:proofErr w:type="gramStart"/>
      <w:r w:rsidRPr="00662D06">
        <w:rPr>
          <w:rStyle w:val="1"/>
          <w:color w:val="000000"/>
          <w:sz w:val="28"/>
          <w:szCs w:val="28"/>
        </w:rPr>
        <w:t>На сегодняшний день в общеобразовательных организациях представлен широкий спектр форм организации внеурочной деятельности учащихся: секции; кружки; творческие мастерские и изостудии; профильн</w:t>
      </w:r>
      <w:r w:rsidR="00423CE6" w:rsidRPr="00662D06">
        <w:rPr>
          <w:rStyle w:val="1"/>
          <w:color w:val="000000"/>
          <w:sz w:val="28"/>
          <w:szCs w:val="28"/>
        </w:rPr>
        <w:t>ые  смены в лагерях</w:t>
      </w:r>
      <w:r w:rsidRPr="00662D06">
        <w:rPr>
          <w:rStyle w:val="1"/>
          <w:color w:val="000000"/>
          <w:sz w:val="28"/>
          <w:szCs w:val="28"/>
        </w:rPr>
        <w:t xml:space="preserve"> с дневным пребыванием детей; школьное ученическое самоуправление и детск</w:t>
      </w:r>
      <w:r w:rsidR="00423CE6" w:rsidRPr="00662D06">
        <w:rPr>
          <w:rStyle w:val="1"/>
          <w:color w:val="000000"/>
          <w:sz w:val="28"/>
          <w:szCs w:val="28"/>
        </w:rPr>
        <w:t>ие</w:t>
      </w:r>
      <w:r w:rsidRPr="00662D06">
        <w:rPr>
          <w:rStyle w:val="1"/>
          <w:color w:val="000000"/>
          <w:sz w:val="28"/>
          <w:szCs w:val="28"/>
        </w:rPr>
        <w:t xml:space="preserve"> общественн</w:t>
      </w:r>
      <w:r w:rsidR="00423CE6" w:rsidRPr="00662D06">
        <w:rPr>
          <w:rStyle w:val="1"/>
          <w:color w:val="000000"/>
          <w:sz w:val="28"/>
          <w:szCs w:val="28"/>
        </w:rPr>
        <w:t>ые</w:t>
      </w:r>
      <w:r w:rsidRPr="00662D06">
        <w:rPr>
          <w:rStyle w:val="1"/>
          <w:color w:val="000000"/>
          <w:sz w:val="28"/>
          <w:szCs w:val="28"/>
        </w:rPr>
        <w:t xml:space="preserve"> объединен</w:t>
      </w:r>
      <w:r w:rsidR="00423CE6" w:rsidRPr="00662D06">
        <w:rPr>
          <w:rStyle w:val="1"/>
          <w:color w:val="000000"/>
          <w:sz w:val="28"/>
          <w:szCs w:val="28"/>
        </w:rPr>
        <w:t>ия (РДШ, ЮНАРМИЯ)</w:t>
      </w:r>
      <w:r w:rsidRPr="00662D06">
        <w:rPr>
          <w:rStyle w:val="1"/>
          <w:color w:val="000000"/>
          <w:sz w:val="28"/>
          <w:szCs w:val="28"/>
        </w:rPr>
        <w:t>; конкурсное и олимпиадное движение; проектная деятельность; общественно-значимые акции; работа редакторской группы по выпуску школьной газеты;</w:t>
      </w:r>
      <w:proofErr w:type="gramEnd"/>
      <w:r w:rsidRPr="00662D06">
        <w:rPr>
          <w:rStyle w:val="1"/>
          <w:color w:val="000000"/>
          <w:sz w:val="28"/>
          <w:szCs w:val="28"/>
        </w:rPr>
        <w:t xml:space="preserve"> праздничные и игровые программы; тренинги; экскурсии; библиотечные часы; фестивали; экологические десанты; спортивные мероприятия; коллективно творческие дела. Охват учащихся, обучающихся по новым стандартам, различными формами организации внеурочной деятельности составил 100%.</w:t>
      </w:r>
    </w:p>
    <w:p w:rsidR="00423CE6" w:rsidRDefault="00423CE6" w:rsidP="00662D06">
      <w:pPr>
        <w:widowControl w:val="0"/>
        <w:spacing w:after="0" w:line="240" w:lineRule="auto"/>
        <w:jc w:val="center"/>
        <w:rPr>
          <w:rFonts w:ascii="Times New Roman" w:hAnsi="Times New Roman"/>
          <w:b/>
          <w:sz w:val="28"/>
          <w:szCs w:val="28"/>
          <w:lang w:eastAsia="ru-RU"/>
        </w:rPr>
      </w:pPr>
    </w:p>
    <w:p w:rsidR="00423CE6" w:rsidRPr="00E91272" w:rsidRDefault="00423CE6" w:rsidP="00423CE6">
      <w:pPr>
        <w:widowControl w:val="0"/>
        <w:spacing w:after="0" w:line="240" w:lineRule="auto"/>
        <w:jc w:val="center"/>
        <w:rPr>
          <w:rFonts w:ascii="Times New Roman" w:hAnsi="Times New Roman"/>
          <w:bCs/>
          <w:sz w:val="28"/>
          <w:szCs w:val="28"/>
          <w:lang w:eastAsia="ru-RU"/>
        </w:rPr>
      </w:pPr>
      <w:r w:rsidRPr="00E91272">
        <w:rPr>
          <w:rFonts w:ascii="Times New Roman" w:hAnsi="Times New Roman"/>
          <w:b/>
          <w:sz w:val="28"/>
          <w:szCs w:val="28"/>
          <w:lang w:eastAsia="ru-RU"/>
        </w:rPr>
        <w:t xml:space="preserve">Охват обучающихся общеобразовательных организаций  </w:t>
      </w:r>
      <w:proofErr w:type="gramStart"/>
      <w:r w:rsidRPr="00E91272">
        <w:rPr>
          <w:rFonts w:ascii="Times New Roman" w:hAnsi="Times New Roman"/>
          <w:b/>
          <w:sz w:val="28"/>
          <w:szCs w:val="28"/>
          <w:lang w:eastAsia="ru-RU"/>
        </w:rPr>
        <w:t>г</w:t>
      </w:r>
      <w:proofErr w:type="gramEnd"/>
      <w:r w:rsidRPr="00E91272">
        <w:rPr>
          <w:rFonts w:ascii="Times New Roman" w:hAnsi="Times New Roman"/>
          <w:b/>
          <w:sz w:val="28"/>
          <w:szCs w:val="28"/>
          <w:lang w:eastAsia="ru-RU"/>
        </w:rPr>
        <w:t xml:space="preserve"> Белогорска школьным дополнительным образованием</w:t>
      </w:r>
    </w:p>
    <w:p w:rsidR="00423CE6" w:rsidRPr="00423CE6" w:rsidRDefault="00423CE6" w:rsidP="00423CE6">
      <w:pPr>
        <w:spacing w:after="0" w:line="240" w:lineRule="auto"/>
        <w:jc w:val="center"/>
        <w:rPr>
          <w:rFonts w:ascii="Times New Roman" w:hAnsi="Times New Roman"/>
          <w:b/>
          <w:sz w:val="28"/>
          <w:szCs w:val="28"/>
          <w:lang w:eastAsia="ru-RU"/>
        </w:rPr>
      </w:pPr>
      <w:r w:rsidRPr="00E91272">
        <w:rPr>
          <w:rFonts w:ascii="Times New Roman" w:hAnsi="Times New Roman"/>
          <w:b/>
          <w:sz w:val="28"/>
          <w:szCs w:val="28"/>
          <w:lang w:eastAsia="ru-RU"/>
        </w:rPr>
        <w:t xml:space="preserve">за </w:t>
      </w:r>
      <w:proofErr w:type="gramStart"/>
      <w:r w:rsidRPr="00E91272">
        <w:rPr>
          <w:rFonts w:ascii="Times New Roman" w:hAnsi="Times New Roman"/>
          <w:b/>
          <w:sz w:val="28"/>
          <w:szCs w:val="28"/>
          <w:lang w:eastAsia="ru-RU"/>
        </w:rPr>
        <w:t>последние</w:t>
      </w:r>
      <w:proofErr w:type="gramEnd"/>
      <w:r w:rsidRPr="00E91272">
        <w:rPr>
          <w:rFonts w:ascii="Times New Roman" w:hAnsi="Times New Roman"/>
          <w:b/>
          <w:sz w:val="28"/>
          <w:szCs w:val="28"/>
          <w:lang w:eastAsia="ru-RU"/>
        </w:rPr>
        <w:t xml:space="preserve"> 3 года, чел.</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2127"/>
        <w:gridCol w:w="2551"/>
        <w:gridCol w:w="2552"/>
      </w:tblGrid>
      <w:tr w:rsidR="00423CE6" w:rsidRPr="00E91272" w:rsidTr="007D0126">
        <w:trPr>
          <w:trHeight w:val="1005"/>
        </w:trPr>
        <w:tc>
          <w:tcPr>
            <w:tcW w:w="1809" w:type="dxa"/>
            <w:vMerge w:val="restart"/>
          </w:tcPr>
          <w:p w:rsidR="00423CE6" w:rsidRPr="00E91272" w:rsidRDefault="00423CE6" w:rsidP="007D0126">
            <w:pPr>
              <w:spacing w:after="0" w:line="240" w:lineRule="auto"/>
              <w:jc w:val="center"/>
              <w:rPr>
                <w:rFonts w:ascii="Times New Roman" w:eastAsia="Times New Roman" w:hAnsi="Times New Roman"/>
                <w:b/>
                <w:bCs/>
                <w:i/>
                <w:sz w:val="28"/>
                <w:szCs w:val="28"/>
                <w:lang w:eastAsia="ru-RU"/>
              </w:rPr>
            </w:pPr>
            <w:r w:rsidRPr="00E91272">
              <w:rPr>
                <w:rFonts w:ascii="Times New Roman" w:eastAsia="Times New Roman" w:hAnsi="Times New Roman"/>
                <w:b/>
                <w:bCs/>
                <w:sz w:val="28"/>
                <w:szCs w:val="28"/>
                <w:lang w:eastAsia="ru-RU"/>
              </w:rPr>
              <w:t>Год</w:t>
            </w:r>
          </w:p>
        </w:tc>
        <w:tc>
          <w:tcPr>
            <w:tcW w:w="2127" w:type="dxa"/>
            <w:vMerge w:val="restart"/>
          </w:tcPr>
          <w:p w:rsidR="00423CE6" w:rsidRPr="00E91272" w:rsidRDefault="00423CE6" w:rsidP="007D0126">
            <w:pPr>
              <w:spacing w:after="0" w:line="240" w:lineRule="auto"/>
              <w:jc w:val="both"/>
              <w:rPr>
                <w:rFonts w:ascii="Times New Roman" w:eastAsia="Times New Roman" w:hAnsi="Times New Roman"/>
                <w:b/>
                <w:bCs/>
                <w:i/>
                <w:sz w:val="28"/>
                <w:szCs w:val="28"/>
                <w:lang w:eastAsia="ru-RU"/>
              </w:rPr>
            </w:pPr>
            <w:r w:rsidRPr="00E91272">
              <w:rPr>
                <w:rFonts w:ascii="Times New Roman" w:eastAsia="Times New Roman" w:hAnsi="Times New Roman"/>
                <w:b/>
                <w:bCs/>
                <w:sz w:val="28"/>
                <w:szCs w:val="28"/>
                <w:lang w:eastAsia="ru-RU"/>
              </w:rPr>
              <w:t xml:space="preserve">Общее кол-во </w:t>
            </w:r>
            <w:proofErr w:type="gramStart"/>
            <w:r w:rsidRPr="00E91272">
              <w:rPr>
                <w:rFonts w:ascii="Times New Roman" w:eastAsia="Times New Roman" w:hAnsi="Times New Roman"/>
                <w:b/>
                <w:bCs/>
                <w:sz w:val="28"/>
                <w:szCs w:val="28"/>
                <w:lang w:eastAsia="ru-RU"/>
              </w:rPr>
              <w:t>обучающихся</w:t>
            </w:r>
            <w:proofErr w:type="gramEnd"/>
            <w:r w:rsidRPr="00E91272">
              <w:rPr>
                <w:rFonts w:ascii="Times New Roman" w:eastAsia="Times New Roman" w:hAnsi="Times New Roman"/>
                <w:b/>
                <w:bCs/>
                <w:sz w:val="28"/>
                <w:szCs w:val="28"/>
                <w:lang w:eastAsia="ru-RU"/>
              </w:rPr>
              <w:t xml:space="preserve"> в ОО</w:t>
            </w:r>
          </w:p>
        </w:tc>
        <w:tc>
          <w:tcPr>
            <w:tcW w:w="2551" w:type="dxa"/>
            <w:vMerge w:val="restart"/>
          </w:tcPr>
          <w:p w:rsidR="00423CE6" w:rsidRPr="00E91272" w:rsidRDefault="00423CE6" w:rsidP="007D0126">
            <w:pPr>
              <w:spacing w:after="0" w:line="240" w:lineRule="auto"/>
              <w:rPr>
                <w:rFonts w:ascii="Times New Roman" w:eastAsia="Times New Roman" w:hAnsi="Times New Roman"/>
                <w:b/>
                <w:bCs/>
                <w:sz w:val="28"/>
                <w:szCs w:val="28"/>
                <w:lang w:eastAsia="ru-RU"/>
              </w:rPr>
            </w:pPr>
            <w:r w:rsidRPr="00E91272">
              <w:rPr>
                <w:rFonts w:ascii="Times New Roman" w:eastAsia="Times New Roman" w:hAnsi="Times New Roman"/>
                <w:b/>
                <w:bCs/>
                <w:sz w:val="28"/>
                <w:szCs w:val="28"/>
                <w:lang w:eastAsia="ru-RU"/>
              </w:rPr>
              <w:t xml:space="preserve">Общее кол-во </w:t>
            </w:r>
            <w:proofErr w:type="gramStart"/>
            <w:r w:rsidRPr="00E91272">
              <w:rPr>
                <w:rFonts w:ascii="Times New Roman" w:eastAsia="Times New Roman" w:hAnsi="Times New Roman"/>
                <w:b/>
                <w:bCs/>
                <w:sz w:val="28"/>
                <w:szCs w:val="28"/>
                <w:lang w:eastAsia="ru-RU"/>
              </w:rPr>
              <w:t>обучающихся</w:t>
            </w:r>
            <w:proofErr w:type="gramEnd"/>
            <w:r w:rsidRPr="00E91272">
              <w:rPr>
                <w:rFonts w:ascii="Times New Roman" w:eastAsia="Times New Roman" w:hAnsi="Times New Roman"/>
                <w:b/>
                <w:bCs/>
                <w:sz w:val="28"/>
                <w:szCs w:val="28"/>
                <w:lang w:eastAsia="ru-RU"/>
              </w:rPr>
              <w:t>, охваченных доп. образованием</w:t>
            </w:r>
          </w:p>
        </w:tc>
        <w:tc>
          <w:tcPr>
            <w:tcW w:w="2552" w:type="dxa"/>
            <w:vMerge w:val="restart"/>
          </w:tcPr>
          <w:p w:rsidR="00423CE6" w:rsidRPr="00E91272" w:rsidRDefault="00423CE6" w:rsidP="007D0126">
            <w:pPr>
              <w:spacing w:after="0" w:line="240" w:lineRule="auto"/>
              <w:jc w:val="center"/>
              <w:rPr>
                <w:rFonts w:ascii="Times New Roman" w:eastAsia="Times New Roman" w:hAnsi="Times New Roman"/>
                <w:b/>
                <w:bCs/>
                <w:i/>
                <w:sz w:val="28"/>
                <w:szCs w:val="28"/>
                <w:lang w:eastAsia="ru-RU"/>
              </w:rPr>
            </w:pPr>
            <w:r w:rsidRPr="00E91272">
              <w:rPr>
                <w:rFonts w:ascii="Times New Roman" w:eastAsia="Times New Roman" w:hAnsi="Times New Roman"/>
                <w:b/>
                <w:bCs/>
                <w:sz w:val="28"/>
                <w:szCs w:val="28"/>
                <w:lang w:eastAsia="ru-RU"/>
              </w:rPr>
              <w:t>Доля занимающихся в доп. образованием от общего количества школьников</w:t>
            </w:r>
          </w:p>
        </w:tc>
      </w:tr>
      <w:tr w:rsidR="00423CE6" w:rsidRPr="00E91272" w:rsidTr="007D0126">
        <w:trPr>
          <w:trHeight w:val="375"/>
        </w:trPr>
        <w:tc>
          <w:tcPr>
            <w:tcW w:w="1809" w:type="dxa"/>
            <w:vMerge/>
          </w:tcPr>
          <w:p w:rsidR="00423CE6" w:rsidRPr="00E91272" w:rsidRDefault="00423CE6" w:rsidP="007D0126">
            <w:pPr>
              <w:autoSpaceDE w:val="0"/>
              <w:autoSpaceDN w:val="0"/>
              <w:adjustRightInd w:val="0"/>
              <w:spacing w:after="0" w:line="240" w:lineRule="auto"/>
              <w:rPr>
                <w:rFonts w:ascii="Times New Roman" w:eastAsia="Times New Roman" w:hAnsi="Times New Roman"/>
                <w:b/>
                <w:bCs/>
                <w:sz w:val="28"/>
                <w:szCs w:val="28"/>
              </w:rPr>
            </w:pPr>
          </w:p>
        </w:tc>
        <w:tc>
          <w:tcPr>
            <w:tcW w:w="2127" w:type="dxa"/>
            <w:vMerge/>
          </w:tcPr>
          <w:p w:rsidR="00423CE6" w:rsidRPr="00E91272" w:rsidRDefault="00423CE6" w:rsidP="007D0126">
            <w:pPr>
              <w:spacing w:after="0" w:line="240" w:lineRule="auto"/>
              <w:jc w:val="center"/>
              <w:rPr>
                <w:rFonts w:ascii="Times New Roman" w:eastAsia="Times New Roman" w:hAnsi="Times New Roman"/>
                <w:sz w:val="28"/>
                <w:szCs w:val="28"/>
                <w:lang w:eastAsia="ru-RU"/>
              </w:rPr>
            </w:pPr>
          </w:p>
        </w:tc>
        <w:tc>
          <w:tcPr>
            <w:tcW w:w="2551" w:type="dxa"/>
            <w:vMerge/>
          </w:tcPr>
          <w:p w:rsidR="00423CE6" w:rsidRPr="00E91272" w:rsidRDefault="00423CE6" w:rsidP="007D0126">
            <w:pPr>
              <w:spacing w:after="0" w:line="240" w:lineRule="auto"/>
              <w:jc w:val="center"/>
              <w:rPr>
                <w:rFonts w:ascii="Times New Roman" w:eastAsia="Times New Roman" w:hAnsi="Times New Roman"/>
                <w:sz w:val="28"/>
                <w:szCs w:val="28"/>
                <w:lang w:eastAsia="ru-RU"/>
              </w:rPr>
            </w:pPr>
          </w:p>
        </w:tc>
        <w:tc>
          <w:tcPr>
            <w:tcW w:w="2552" w:type="dxa"/>
            <w:vMerge/>
          </w:tcPr>
          <w:p w:rsidR="00423CE6" w:rsidRPr="00E91272" w:rsidRDefault="00423CE6" w:rsidP="007D0126">
            <w:pPr>
              <w:autoSpaceDE w:val="0"/>
              <w:autoSpaceDN w:val="0"/>
              <w:adjustRightInd w:val="0"/>
              <w:spacing w:after="0" w:line="240" w:lineRule="auto"/>
              <w:rPr>
                <w:rFonts w:ascii="Times New Roman" w:eastAsia="Times New Roman" w:hAnsi="Times New Roman"/>
                <w:sz w:val="28"/>
                <w:szCs w:val="28"/>
              </w:rPr>
            </w:pPr>
          </w:p>
        </w:tc>
      </w:tr>
      <w:tr w:rsidR="00423CE6" w:rsidRPr="00E91272" w:rsidTr="007D0126">
        <w:tc>
          <w:tcPr>
            <w:tcW w:w="1809" w:type="dxa"/>
          </w:tcPr>
          <w:p w:rsidR="00423CE6" w:rsidRPr="00E91272" w:rsidRDefault="00423CE6" w:rsidP="007D0126">
            <w:pPr>
              <w:spacing w:after="0" w:line="240" w:lineRule="auto"/>
              <w:jc w:val="center"/>
              <w:rPr>
                <w:rFonts w:ascii="Times New Roman" w:eastAsia="Times New Roman" w:hAnsi="Times New Roman"/>
                <w:b/>
                <w:bCs/>
                <w:sz w:val="28"/>
                <w:szCs w:val="28"/>
                <w:lang w:eastAsia="ru-RU"/>
              </w:rPr>
            </w:pPr>
            <w:r w:rsidRPr="00E91272">
              <w:rPr>
                <w:rFonts w:ascii="Times New Roman" w:eastAsia="Times New Roman" w:hAnsi="Times New Roman"/>
                <w:b/>
                <w:bCs/>
                <w:sz w:val="28"/>
                <w:szCs w:val="28"/>
                <w:lang w:eastAsia="ru-RU"/>
              </w:rPr>
              <w:t xml:space="preserve">2017 </w:t>
            </w:r>
          </w:p>
        </w:tc>
        <w:tc>
          <w:tcPr>
            <w:tcW w:w="2127" w:type="dxa"/>
          </w:tcPr>
          <w:p w:rsidR="00423CE6" w:rsidRPr="00E91272" w:rsidRDefault="00423CE6" w:rsidP="007D0126">
            <w:pPr>
              <w:spacing w:after="0" w:line="240" w:lineRule="auto"/>
              <w:jc w:val="center"/>
              <w:rPr>
                <w:rFonts w:ascii="Times New Roman" w:eastAsia="Times New Roman" w:hAnsi="Times New Roman"/>
                <w:sz w:val="28"/>
                <w:szCs w:val="28"/>
                <w:lang w:eastAsia="ru-RU"/>
              </w:rPr>
            </w:pPr>
            <w:r w:rsidRPr="00E91272">
              <w:rPr>
                <w:rFonts w:ascii="Times New Roman" w:eastAsia="Times New Roman" w:hAnsi="Times New Roman"/>
                <w:sz w:val="28"/>
                <w:szCs w:val="28"/>
                <w:lang w:eastAsia="ru-RU"/>
              </w:rPr>
              <w:t>7869</w:t>
            </w:r>
          </w:p>
        </w:tc>
        <w:tc>
          <w:tcPr>
            <w:tcW w:w="2551" w:type="dxa"/>
          </w:tcPr>
          <w:p w:rsidR="00423CE6" w:rsidRPr="00E91272" w:rsidRDefault="00423CE6" w:rsidP="007D0126">
            <w:pPr>
              <w:spacing w:after="0" w:line="240" w:lineRule="auto"/>
              <w:jc w:val="center"/>
              <w:rPr>
                <w:rFonts w:ascii="Times New Roman" w:eastAsia="Times New Roman" w:hAnsi="Times New Roman"/>
                <w:b/>
                <w:sz w:val="28"/>
                <w:szCs w:val="28"/>
                <w:lang w:eastAsia="ar-SA"/>
              </w:rPr>
            </w:pPr>
            <w:r w:rsidRPr="00E91272">
              <w:rPr>
                <w:rFonts w:ascii="Times New Roman" w:eastAsia="Times New Roman" w:hAnsi="Times New Roman"/>
                <w:b/>
                <w:sz w:val="28"/>
                <w:szCs w:val="28"/>
                <w:lang w:eastAsia="ar-SA"/>
              </w:rPr>
              <w:t>6728</w:t>
            </w:r>
          </w:p>
        </w:tc>
        <w:tc>
          <w:tcPr>
            <w:tcW w:w="2552" w:type="dxa"/>
          </w:tcPr>
          <w:p w:rsidR="00423CE6" w:rsidRPr="00E91272" w:rsidRDefault="00423CE6" w:rsidP="007D0126">
            <w:pPr>
              <w:spacing w:after="0" w:line="240" w:lineRule="auto"/>
              <w:jc w:val="center"/>
              <w:rPr>
                <w:rFonts w:ascii="Times New Roman" w:eastAsia="Times New Roman" w:hAnsi="Times New Roman"/>
                <w:sz w:val="28"/>
                <w:szCs w:val="28"/>
                <w:lang w:eastAsia="ru-RU"/>
              </w:rPr>
            </w:pPr>
            <w:r w:rsidRPr="00E91272">
              <w:rPr>
                <w:rFonts w:ascii="Times New Roman" w:eastAsia="Times New Roman" w:hAnsi="Times New Roman"/>
                <w:sz w:val="28"/>
                <w:szCs w:val="28"/>
                <w:lang w:eastAsia="ru-RU"/>
              </w:rPr>
              <w:t>85,5 %</w:t>
            </w:r>
          </w:p>
        </w:tc>
      </w:tr>
      <w:tr w:rsidR="00423CE6" w:rsidRPr="00E91272" w:rsidTr="007D0126">
        <w:tc>
          <w:tcPr>
            <w:tcW w:w="1809" w:type="dxa"/>
          </w:tcPr>
          <w:p w:rsidR="00423CE6" w:rsidRPr="00E91272" w:rsidRDefault="00423CE6" w:rsidP="007D0126">
            <w:pPr>
              <w:spacing w:after="0" w:line="240" w:lineRule="auto"/>
              <w:jc w:val="center"/>
              <w:rPr>
                <w:rFonts w:ascii="Times New Roman" w:eastAsia="Times New Roman" w:hAnsi="Times New Roman"/>
                <w:b/>
                <w:bCs/>
                <w:sz w:val="28"/>
                <w:szCs w:val="28"/>
                <w:lang w:eastAsia="ru-RU"/>
              </w:rPr>
            </w:pPr>
            <w:r w:rsidRPr="00E91272">
              <w:rPr>
                <w:rFonts w:ascii="Times New Roman" w:eastAsia="Times New Roman" w:hAnsi="Times New Roman"/>
                <w:b/>
                <w:bCs/>
                <w:sz w:val="28"/>
                <w:szCs w:val="28"/>
                <w:lang w:eastAsia="ru-RU"/>
              </w:rPr>
              <w:t>2018</w:t>
            </w:r>
          </w:p>
        </w:tc>
        <w:tc>
          <w:tcPr>
            <w:tcW w:w="2127" w:type="dxa"/>
          </w:tcPr>
          <w:p w:rsidR="00423CE6" w:rsidRPr="00E91272" w:rsidRDefault="00423CE6" w:rsidP="007D0126">
            <w:pPr>
              <w:spacing w:after="0" w:line="240" w:lineRule="auto"/>
              <w:jc w:val="center"/>
              <w:rPr>
                <w:rFonts w:ascii="Times New Roman" w:eastAsia="Times New Roman" w:hAnsi="Times New Roman"/>
                <w:sz w:val="28"/>
                <w:szCs w:val="28"/>
                <w:lang w:eastAsia="ru-RU"/>
              </w:rPr>
            </w:pPr>
            <w:r w:rsidRPr="00E91272">
              <w:rPr>
                <w:rFonts w:ascii="Times New Roman" w:eastAsia="Times New Roman" w:hAnsi="Times New Roman"/>
                <w:sz w:val="28"/>
                <w:szCs w:val="28"/>
                <w:lang w:eastAsia="ru-RU"/>
              </w:rPr>
              <w:t>8002</w:t>
            </w:r>
          </w:p>
        </w:tc>
        <w:tc>
          <w:tcPr>
            <w:tcW w:w="2551" w:type="dxa"/>
          </w:tcPr>
          <w:p w:rsidR="00423CE6" w:rsidRPr="00E91272" w:rsidRDefault="00423CE6" w:rsidP="007D0126">
            <w:pPr>
              <w:spacing w:after="0" w:line="240" w:lineRule="auto"/>
              <w:jc w:val="center"/>
              <w:rPr>
                <w:rFonts w:ascii="Times New Roman" w:eastAsia="Times New Roman" w:hAnsi="Times New Roman"/>
                <w:b/>
                <w:sz w:val="28"/>
                <w:szCs w:val="28"/>
                <w:lang w:eastAsia="ar-SA"/>
              </w:rPr>
            </w:pPr>
            <w:r w:rsidRPr="00E91272">
              <w:rPr>
                <w:rFonts w:ascii="Times New Roman" w:eastAsia="Times New Roman" w:hAnsi="Times New Roman"/>
                <w:b/>
                <w:sz w:val="28"/>
                <w:szCs w:val="28"/>
                <w:lang w:eastAsia="ar-SA"/>
              </w:rPr>
              <w:t>7056</w:t>
            </w:r>
          </w:p>
        </w:tc>
        <w:tc>
          <w:tcPr>
            <w:tcW w:w="2552" w:type="dxa"/>
          </w:tcPr>
          <w:p w:rsidR="00423CE6" w:rsidRPr="00E91272" w:rsidRDefault="00423CE6" w:rsidP="007D0126">
            <w:pPr>
              <w:spacing w:after="0" w:line="240" w:lineRule="auto"/>
              <w:jc w:val="center"/>
              <w:rPr>
                <w:rFonts w:ascii="Times New Roman" w:eastAsia="Times New Roman" w:hAnsi="Times New Roman"/>
                <w:sz w:val="28"/>
                <w:szCs w:val="28"/>
                <w:lang w:eastAsia="ru-RU"/>
              </w:rPr>
            </w:pPr>
            <w:r w:rsidRPr="00E91272">
              <w:rPr>
                <w:rFonts w:ascii="Times New Roman" w:eastAsia="Times New Roman" w:hAnsi="Times New Roman"/>
                <w:sz w:val="28"/>
                <w:szCs w:val="28"/>
                <w:lang w:eastAsia="ru-RU"/>
              </w:rPr>
              <w:t>88 %</w:t>
            </w:r>
          </w:p>
        </w:tc>
      </w:tr>
      <w:tr w:rsidR="00423CE6" w:rsidRPr="00E91272" w:rsidTr="007D0126">
        <w:tc>
          <w:tcPr>
            <w:tcW w:w="1809" w:type="dxa"/>
          </w:tcPr>
          <w:p w:rsidR="00423CE6" w:rsidRPr="00E91272" w:rsidRDefault="00423CE6" w:rsidP="007D0126">
            <w:pPr>
              <w:spacing w:after="0" w:line="240" w:lineRule="auto"/>
              <w:jc w:val="center"/>
              <w:rPr>
                <w:rFonts w:ascii="Times New Roman" w:eastAsia="Times New Roman" w:hAnsi="Times New Roman"/>
                <w:b/>
                <w:bCs/>
                <w:sz w:val="28"/>
                <w:szCs w:val="28"/>
                <w:lang w:eastAsia="ru-RU"/>
              </w:rPr>
            </w:pPr>
            <w:r w:rsidRPr="00E91272">
              <w:rPr>
                <w:rFonts w:ascii="Times New Roman" w:eastAsia="Times New Roman" w:hAnsi="Times New Roman"/>
                <w:b/>
                <w:bCs/>
                <w:sz w:val="28"/>
                <w:szCs w:val="28"/>
                <w:lang w:eastAsia="ru-RU"/>
              </w:rPr>
              <w:t>2019</w:t>
            </w:r>
          </w:p>
        </w:tc>
        <w:tc>
          <w:tcPr>
            <w:tcW w:w="2127" w:type="dxa"/>
          </w:tcPr>
          <w:p w:rsidR="00423CE6" w:rsidRPr="00E91272" w:rsidRDefault="00423CE6" w:rsidP="007D0126">
            <w:pPr>
              <w:spacing w:after="0" w:line="240" w:lineRule="auto"/>
              <w:jc w:val="center"/>
              <w:rPr>
                <w:rFonts w:ascii="Times New Roman" w:eastAsia="Times New Roman" w:hAnsi="Times New Roman"/>
                <w:sz w:val="28"/>
                <w:szCs w:val="28"/>
                <w:lang w:eastAsia="ru-RU"/>
              </w:rPr>
            </w:pPr>
            <w:r w:rsidRPr="00E91272">
              <w:rPr>
                <w:rFonts w:ascii="Times New Roman" w:eastAsia="Times New Roman" w:hAnsi="Times New Roman"/>
                <w:sz w:val="28"/>
                <w:szCs w:val="28"/>
                <w:lang w:eastAsia="ru-RU"/>
              </w:rPr>
              <w:t>8111</w:t>
            </w:r>
          </w:p>
        </w:tc>
        <w:tc>
          <w:tcPr>
            <w:tcW w:w="2551" w:type="dxa"/>
          </w:tcPr>
          <w:p w:rsidR="00423CE6" w:rsidRPr="00E91272" w:rsidRDefault="00423CE6" w:rsidP="007D0126">
            <w:pPr>
              <w:spacing w:after="0" w:line="240" w:lineRule="auto"/>
              <w:jc w:val="center"/>
              <w:rPr>
                <w:rFonts w:ascii="Times New Roman" w:eastAsia="Times New Roman" w:hAnsi="Times New Roman"/>
                <w:b/>
                <w:sz w:val="28"/>
                <w:szCs w:val="28"/>
                <w:lang w:eastAsia="ar-SA"/>
              </w:rPr>
            </w:pPr>
            <w:r w:rsidRPr="00E91272">
              <w:rPr>
                <w:rFonts w:ascii="Times New Roman" w:eastAsia="Times New Roman" w:hAnsi="Times New Roman"/>
                <w:b/>
                <w:sz w:val="28"/>
                <w:szCs w:val="28"/>
                <w:lang w:eastAsia="ar-SA"/>
              </w:rPr>
              <w:t>7099</w:t>
            </w:r>
          </w:p>
        </w:tc>
        <w:tc>
          <w:tcPr>
            <w:tcW w:w="2552" w:type="dxa"/>
          </w:tcPr>
          <w:p w:rsidR="00423CE6" w:rsidRPr="00E91272" w:rsidRDefault="00423CE6" w:rsidP="007D0126">
            <w:pPr>
              <w:spacing w:after="0" w:line="240" w:lineRule="auto"/>
              <w:jc w:val="center"/>
              <w:rPr>
                <w:rFonts w:ascii="Times New Roman" w:eastAsia="Times New Roman" w:hAnsi="Times New Roman"/>
                <w:sz w:val="28"/>
                <w:szCs w:val="28"/>
                <w:lang w:eastAsia="ru-RU"/>
              </w:rPr>
            </w:pPr>
            <w:r w:rsidRPr="00E91272">
              <w:rPr>
                <w:rFonts w:ascii="Times New Roman" w:eastAsia="Times New Roman" w:hAnsi="Times New Roman"/>
                <w:sz w:val="28"/>
                <w:szCs w:val="28"/>
                <w:lang w:eastAsia="ru-RU"/>
              </w:rPr>
              <w:t>87,5 %</w:t>
            </w:r>
          </w:p>
        </w:tc>
      </w:tr>
    </w:tbl>
    <w:p w:rsidR="00423CE6" w:rsidRPr="00E91272" w:rsidRDefault="00423CE6" w:rsidP="00423CE6">
      <w:pPr>
        <w:widowControl w:val="0"/>
        <w:spacing w:after="0" w:line="240" w:lineRule="auto"/>
        <w:ind w:firstLine="708"/>
        <w:jc w:val="center"/>
        <w:rPr>
          <w:rFonts w:ascii="Times New Roman" w:hAnsi="Times New Roman"/>
          <w:b/>
          <w:sz w:val="28"/>
          <w:szCs w:val="28"/>
          <w:lang w:eastAsia="ru-RU"/>
        </w:rPr>
      </w:pPr>
      <w:r w:rsidRPr="00E91272">
        <w:rPr>
          <w:rFonts w:ascii="Times New Roman" w:hAnsi="Times New Roman"/>
          <w:b/>
          <w:sz w:val="28"/>
          <w:szCs w:val="28"/>
          <w:lang w:eastAsia="ru-RU"/>
        </w:rPr>
        <w:t>Структура занятости детей по основным направлениям дополнительного образования и достижения обучающихся</w:t>
      </w:r>
    </w:p>
    <w:p w:rsidR="00423CE6" w:rsidRPr="00E91272" w:rsidRDefault="00423CE6" w:rsidP="00423CE6">
      <w:pPr>
        <w:shd w:val="clear" w:color="auto" w:fill="FFFFFF"/>
        <w:tabs>
          <w:tab w:val="left" w:pos="550"/>
          <w:tab w:val="left" w:pos="1134"/>
        </w:tabs>
        <w:spacing w:after="0" w:line="240" w:lineRule="auto"/>
        <w:ind w:right="102" w:firstLine="550"/>
        <w:jc w:val="both"/>
        <w:rPr>
          <w:rFonts w:ascii="Times New Roman" w:hAnsi="Times New Roman"/>
          <w:sz w:val="28"/>
          <w:szCs w:val="28"/>
        </w:rPr>
      </w:pPr>
      <w:r w:rsidRPr="00E91272">
        <w:rPr>
          <w:rFonts w:ascii="Times New Roman" w:hAnsi="Times New Roman"/>
          <w:sz w:val="28"/>
          <w:szCs w:val="28"/>
        </w:rPr>
        <w:t>Во всех общеобразовательных организациях города Белогорска для обучающихся обеспечена доступность посещения спортивных секций, кружков, клубов по интересам, патриотических клубов.  В 2019 году в общеобразовательных организациях города  реализуются программы дополнительного образования по следующим направлениям:</w:t>
      </w:r>
    </w:p>
    <w:p w:rsidR="00423CE6" w:rsidRPr="00E91272" w:rsidRDefault="00423CE6" w:rsidP="00423CE6">
      <w:pPr>
        <w:pStyle w:val="a9"/>
        <w:numPr>
          <w:ilvl w:val="0"/>
          <w:numId w:val="1"/>
        </w:numPr>
        <w:spacing w:after="0" w:line="240" w:lineRule="auto"/>
        <w:ind w:left="567" w:hanging="567"/>
        <w:jc w:val="both"/>
        <w:rPr>
          <w:rFonts w:ascii="Times New Roman" w:hAnsi="Times New Roman"/>
          <w:sz w:val="28"/>
          <w:szCs w:val="28"/>
        </w:rPr>
      </w:pPr>
      <w:r w:rsidRPr="00E91272">
        <w:rPr>
          <w:rFonts w:ascii="Times New Roman" w:hAnsi="Times New Roman"/>
          <w:sz w:val="28"/>
          <w:szCs w:val="28"/>
        </w:rPr>
        <w:t>художественно-эстетическое  (МАОУ «Школа № 5 города Белогорск» - Объединение «Серебряная струна» и Объединение «Карусель»; МАОУ «Школа № 4 города Белогорск» - кружок «Изостудия Штрих», «ЮИД»);</w:t>
      </w:r>
    </w:p>
    <w:p w:rsidR="00423CE6" w:rsidRPr="00E91272" w:rsidRDefault="00423CE6" w:rsidP="00423CE6">
      <w:pPr>
        <w:pStyle w:val="a9"/>
        <w:numPr>
          <w:ilvl w:val="0"/>
          <w:numId w:val="1"/>
        </w:numPr>
        <w:spacing w:after="0" w:line="240" w:lineRule="auto"/>
        <w:ind w:left="567" w:hanging="567"/>
        <w:jc w:val="both"/>
        <w:rPr>
          <w:rFonts w:ascii="Times New Roman" w:hAnsi="Times New Roman"/>
          <w:sz w:val="28"/>
          <w:szCs w:val="28"/>
        </w:rPr>
      </w:pPr>
      <w:r w:rsidRPr="00E91272">
        <w:rPr>
          <w:rFonts w:ascii="Times New Roman" w:hAnsi="Times New Roman"/>
          <w:sz w:val="28"/>
          <w:szCs w:val="28"/>
        </w:rPr>
        <w:t xml:space="preserve">социально-педагогическое (МАОУ «Гимназия № 1 города Белогорск» - Видеостудия «1001 штучка», МАОУ «Школа № 4 города Белогорск» - </w:t>
      </w:r>
      <w:r w:rsidRPr="00E91272">
        <w:rPr>
          <w:rFonts w:ascii="Times New Roman" w:hAnsi="Times New Roman"/>
          <w:sz w:val="28"/>
          <w:szCs w:val="28"/>
        </w:rPr>
        <w:br/>
        <w:t xml:space="preserve">«Пресс-центр»); </w:t>
      </w:r>
    </w:p>
    <w:p w:rsidR="00423CE6" w:rsidRPr="00E91272" w:rsidRDefault="00423CE6" w:rsidP="00423CE6">
      <w:pPr>
        <w:pStyle w:val="a9"/>
        <w:numPr>
          <w:ilvl w:val="0"/>
          <w:numId w:val="1"/>
        </w:numPr>
        <w:spacing w:after="0" w:line="240" w:lineRule="auto"/>
        <w:ind w:left="567" w:hanging="567"/>
        <w:jc w:val="both"/>
        <w:rPr>
          <w:rFonts w:ascii="Times New Roman" w:hAnsi="Times New Roman"/>
          <w:sz w:val="28"/>
          <w:szCs w:val="28"/>
        </w:rPr>
      </w:pPr>
      <w:proofErr w:type="spellStart"/>
      <w:proofErr w:type="gramStart"/>
      <w:r w:rsidRPr="00E91272">
        <w:rPr>
          <w:rFonts w:ascii="Times New Roman" w:hAnsi="Times New Roman"/>
          <w:sz w:val="28"/>
          <w:szCs w:val="28"/>
        </w:rPr>
        <w:lastRenderedPageBreak/>
        <w:t>физкультурно</w:t>
      </w:r>
      <w:proofErr w:type="spellEnd"/>
      <w:r w:rsidRPr="00E91272">
        <w:rPr>
          <w:rFonts w:ascii="Times New Roman" w:hAnsi="Times New Roman"/>
          <w:sz w:val="28"/>
          <w:szCs w:val="28"/>
        </w:rPr>
        <w:t xml:space="preserve"> - спортивное</w:t>
      </w:r>
      <w:proofErr w:type="gramEnd"/>
      <w:r w:rsidRPr="00E91272">
        <w:rPr>
          <w:rFonts w:ascii="Times New Roman" w:hAnsi="Times New Roman"/>
          <w:sz w:val="28"/>
          <w:szCs w:val="28"/>
        </w:rPr>
        <w:t xml:space="preserve"> (МАОУ «Школа № 10 города Белогорск» - кружок «Настольный теннис»);</w:t>
      </w:r>
    </w:p>
    <w:p w:rsidR="00B01D7D" w:rsidRDefault="00423CE6" w:rsidP="00423CE6">
      <w:pPr>
        <w:pStyle w:val="a9"/>
        <w:numPr>
          <w:ilvl w:val="0"/>
          <w:numId w:val="1"/>
        </w:numPr>
        <w:spacing w:after="0" w:line="240" w:lineRule="auto"/>
        <w:ind w:left="567" w:hanging="567"/>
        <w:jc w:val="both"/>
        <w:rPr>
          <w:rFonts w:ascii="Times New Roman" w:hAnsi="Times New Roman"/>
          <w:sz w:val="28"/>
          <w:szCs w:val="28"/>
        </w:rPr>
      </w:pPr>
      <w:proofErr w:type="gramStart"/>
      <w:r w:rsidRPr="00E91272">
        <w:rPr>
          <w:rFonts w:ascii="Times New Roman" w:hAnsi="Times New Roman"/>
          <w:sz w:val="28"/>
          <w:szCs w:val="28"/>
        </w:rPr>
        <w:t>военно-патриотическое</w:t>
      </w:r>
      <w:proofErr w:type="gramEnd"/>
      <w:r w:rsidRPr="00E91272">
        <w:rPr>
          <w:rFonts w:ascii="Times New Roman" w:hAnsi="Times New Roman"/>
          <w:sz w:val="28"/>
          <w:szCs w:val="28"/>
        </w:rPr>
        <w:t xml:space="preserve"> (МАОУ «Школа № 4 города Белогорск» - «Школа безопасности», «Патриоты Отечества»).</w:t>
      </w:r>
    </w:p>
    <w:p w:rsidR="00423CE6" w:rsidRPr="00E91272" w:rsidRDefault="00B01D7D" w:rsidP="00B01D7D">
      <w:pPr>
        <w:pStyle w:val="a9"/>
        <w:spacing w:after="0" w:line="240" w:lineRule="auto"/>
        <w:ind w:left="567"/>
        <w:jc w:val="both"/>
        <w:rPr>
          <w:rFonts w:ascii="Times New Roman" w:hAnsi="Times New Roman"/>
          <w:sz w:val="28"/>
          <w:szCs w:val="28"/>
        </w:rPr>
      </w:pPr>
      <w:r>
        <w:rPr>
          <w:rFonts w:ascii="Times New Roman" w:hAnsi="Times New Roman"/>
          <w:sz w:val="28"/>
          <w:szCs w:val="28"/>
        </w:rPr>
        <w:t xml:space="preserve"> МКУ КОДМ </w:t>
      </w:r>
      <w:r w:rsidR="00423CE6" w:rsidRPr="00E91272">
        <w:rPr>
          <w:rFonts w:ascii="Times New Roman" w:hAnsi="Times New Roman"/>
          <w:sz w:val="28"/>
          <w:szCs w:val="28"/>
        </w:rPr>
        <w:t>г. Белогорск и образовательные организации города поддержали инициативу Министерства обороны РФ о создании военно-патриотического движения «</w:t>
      </w:r>
      <w:proofErr w:type="spellStart"/>
      <w:r w:rsidR="00423CE6" w:rsidRPr="00E91272">
        <w:rPr>
          <w:rFonts w:ascii="Times New Roman" w:hAnsi="Times New Roman"/>
          <w:sz w:val="28"/>
          <w:szCs w:val="28"/>
        </w:rPr>
        <w:t>Юнармия</w:t>
      </w:r>
      <w:proofErr w:type="spellEnd"/>
      <w:r w:rsidR="00423CE6" w:rsidRPr="00E91272">
        <w:rPr>
          <w:rFonts w:ascii="Times New Roman" w:hAnsi="Times New Roman"/>
          <w:sz w:val="28"/>
          <w:szCs w:val="28"/>
        </w:rPr>
        <w:t xml:space="preserve">». В городе этим движением охвачены  1416  обучающихся школ (200 человек были приняты в  28 сентября 2019 года). Юнармейцы принимают активное участие в городских, областных, всероссийских мероприятиях. </w:t>
      </w:r>
    </w:p>
    <w:p w:rsidR="00423CE6" w:rsidRPr="00E91272" w:rsidRDefault="00423CE6" w:rsidP="00423CE6">
      <w:pPr>
        <w:spacing w:after="0" w:line="240" w:lineRule="auto"/>
        <w:ind w:firstLine="708"/>
        <w:jc w:val="both"/>
        <w:rPr>
          <w:rFonts w:ascii="Times New Roman" w:hAnsi="Times New Roman"/>
          <w:sz w:val="28"/>
          <w:szCs w:val="28"/>
        </w:rPr>
      </w:pPr>
      <w:r w:rsidRPr="00E91272">
        <w:rPr>
          <w:rFonts w:ascii="Times New Roman" w:hAnsi="Times New Roman"/>
          <w:sz w:val="28"/>
          <w:szCs w:val="28"/>
        </w:rPr>
        <w:t>В зоне пристального внимания развитие дополнительного образования технической направленности, в том числе робототехники. В МАОУ «Школа № 4 города Белогорск» получило развитие такое техническое направление, как «Авиамодельный спорт». Для обеспечения образовательного процесса имеется оборудованный кабинет. Занятия ведутся на бесплатной основе, приобретение необходимых деталей для моделей покупаются за счет родителей.  Воспитанники объединений  регулярно принимают участие в соревнованиях по авиамодельному спорту разного уровня, добиваясь высоких результатов.</w:t>
      </w:r>
      <w:r w:rsidRPr="00E91272">
        <w:rPr>
          <w:rFonts w:ascii="Times New Roman" w:hAnsi="Times New Roman"/>
          <w:sz w:val="28"/>
          <w:szCs w:val="28"/>
        </w:rPr>
        <w:tab/>
      </w:r>
      <w:r w:rsidRPr="00E91272">
        <w:rPr>
          <w:rFonts w:ascii="Times New Roman" w:hAnsi="Times New Roman"/>
          <w:sz w:val="28"/>
          <w:szCs w:val="28"/>
          <w:shd w:val="clear" w:color="auto" w:fill="FFFFFF"/>
        </w:rPr>
        <w:t>Первые шаги в освоении образовательной робототехники предприняты  в школах 3, 10, 11,17, 200. В обучении используется  соответствующее оборудование. Первые результаты обучения – это искренний интерес детей к изучению данного курса, участие учащихся 8,9 классов  школы № 200 в «Фестивале робототехники», который проходил в БГПУ.</w:t>
      </w:r>
      <w:r w:rsidRPr="00E91272">
        <w:rPr>
          <w:rFonts w:ascii="Times New Roman" w:hAnsi="Times New Roman"/>
          <w:sz w:val="28"/>
          <w:szCs w:val="28"/>
        </w:rPr>
        <w:t xml:space="preserve"> В  январе 2019 представитель школы принял участие в мероприятиях, посвященных Дню российской Науки.  </w:t>
      </w:r>
      <w:proofErr w:type="gramStart"/>
      <w:r w:rsidRPr="00E91272">
        <w:rPr>
          <w:rFonts w:ascii="Times New Roman" w:hAnsi="Times New Roman"/>
          <w:sz w:val="28"/>
          <w:szCs w:val="28"/>
        </w:rPr>
        <w:t xml:space="preserve">С целью </w:t>
      </w:r>
      <w:r w:rsidRPr="00E91272">
        <w:rPr>
          <w:rFonts w:ascii="Times New Roman" w:hAnsi="Times New Roman"/>
          <w:sz w:val="28"/>
          <w:szCs w:val="28"/>
          <w:shd w:val="clear" w:color="auto" w:fill="FFFFFF"/>
        </w:rPr>
        <w:t>соз</w:t>
      </w:r>
      <w:r w:rsidR="00B01D7D">
        <w:rPr>
          <w:rFonts w:ascii="Times New Roman" w:hAnsi="Times New Roman"/>
          <w:sz w:val="28"/>
          <w:szCs w:val="28"/>
          <w:shd w:val="clear" w:color="auto" w:fill="FFFFFF"/>
        </w:rPr>
        <w:t xml:space="preserve">дания условий для демонстрации </w:t>
      </w:r>
      <w:r w:rsidRPr="00E91272">
        <w:rPr>
          <w:rFonts w:ascii="Times New Roman" w:hAnsi="Times New Roman"/>
          <w:sz w:val="28"/>
          <w:szCs w:val="28"/>
          <w:shd w:val="clear" w:color="auto" w:fill="FFFFFF"/>
        </w:rPr>
        <w:t>обучающимися своих интеллектуальных и творческих способностей, позитивной самореализации в области научно-технического творчества и  робототехники,</w:t>
      </w:r>
      <w:r w:rsidRPr="00E91272">
        <w:rPr>
          <w:rFonts w:ascii="Times New Roman" w:hAnsi="Times New Roman"/>
          <w:sz w:val="28"/>
          <w:szCs w:val="28"/>
        </w:rPr>
        <w:t xml:space="preserve"> 30 апреля 2019 года в МКУ КОДМ г. Белогорск впервые была организована выставка научно-технического творчества детей и молодёжи, где ребята представили действующие модели робототехники, модели транспортных средств, роботов и другие работы.</w:t>
      </w:r>
      <w:proofErr w:type="gramEnd"/>
      <w:r w:rsidRPr="00E91272">
        <w:rPr>
          <w:rFonts w:ascii="Times New Roman" w:hAnsi="Times New Roman"/>
          <w:sz w:val="28"/>
          <w:szCs w:val="28"/>
        </w:rPr>
        <w:t xml:space="preserve"> </w:t>
      </w:r>
      <w:r w:rsidRPr="00E91272">
        <w:rPr>
          <w:rFonts w:ascii="Times New Roman" w:hAnsi="Times New Roman"/>
          <w:sz w:val="28"/>
          <w:szCs w:val="28"/>
          <w:shd w:val="clear" w:color="auto" w:fill="FFFFFF"/>
        </w:rPr>
        <w:t>Работа в этом направлении будет продолжена.</w:t>
      </w:r>
    </w:p>
    <w:p w:rsidR="00423CE6" w:rsidRPr="00E91272" w:rsidRDefault="00423CE6" w:rsidP="00423CE6">
      <w:pPr>
        <w:pStyle w:val="2"/>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ab/>
      </w:r>
      <w:r w:rsidRPr="00E91272">
        <w:rPr>
          <w:rFonts w:ascii="Times New Roman" w:hAnsi="Times New Roman"/>
          <w:sz w:val="28"/>
          <w:szCs w:val="28"/>
        </w:rPr>
        <w:t xml:space="preserve">В течение учебного года организуются мероприятия по просвещению родителей о сфере дополнительного образования детей - это проведение в сентябре педагогами дополнительного образования агитационных мероприятий, </w:t>
      </w:r>
      <w:r w:rsidRPr="00E91272">
        <w:rPr>
          <w:rFonts w:ascii="Times New Roman" w:hAnsi="Times New Roman"/>
          <w:sz w:val="28"/>
          <w:szCs w:val="28"/>
          <w:shd w:val="clear" w:color="auto" w:fill="FFFFFF"/>
        </w:rPr>
        <w:t xml:space="preserve">размещение на сайте ОО программ дополнительного образования и внеурочной деятельности,  </w:t>
      </w:r>
      <w:r w:rsidRPr="00E91272">
        <w:rPr>
          <w:rFonts w:ascii="Times New Roman" w:hAnsi="Times New Roman"/>
          <w:bCs/>
          <w:sz w:val="28"/>
          <w:szCs w:val="28"/>
          <w:shd w:val="clear" w:color="auto" w:fill="FFFFFF"/>
        </w:rPr>
        <w:t xml:space="preserve">информирование на родительских собраниях, </w:t>
      </w:r>
      <w:r w:rsidRPr="00E91272">
        <w:rPr>
          <w:rFonts w:ascii="Times New Roman" w:hAnsi="Times New Roman"/>
          <w:sz w:val="28"/>
          <w:szCs w:val="28"/>
        </w:rPr>
        <w:t>проведение  отчетных концертов, фестивалей, выставок, соревнований, конкурсов.</w:t>
      </w:r>
      <w:r w:rsidRPr="00E91272">
        <w:rPr>
          <w:rFonts w:ascii="Times New Roman" w:hAnsi="Times New Roman"/>
          <w:sz w:val="28"/>
          <w:szCs w:val="28"/>
          <w:shd w:val="clear" w:color="auto" w:fill="FFFFFF"/>
        </w:rPr>
        <w:tab/>
      </w:r>
    </w:p>
    <w:p w:rsidR="00B97049" w:rsidRPr="00423CE6" w:rsidRDefault="00423CE6" w:rsidP="00423CE6">
      <w:pPr>
        <w:spacing w:after="0" w:line="240" w:lineRule="auto"/>
        <w:ind w:firstLine="708"/>
        <w:jc w:val="both"/>
        <w:rPr>
          <w:rFonts w:ascii="Times New Roman" w:hAnsi="Times New Roman"/>
          <w:sz w:val="28"/>
          <w:szCs w:val="28"/>
          <w:shd w:val="clear" w:color="auto" w:fill="FFFFFF"/>
        </w:rPr>
      </w:pPr>
      <w:r w:rsidRPr="00E91272">
        <w:rPr>
          <w:rFonts w:ascii="Times New Roman" w:hAnsi="Times New Roman"/>
          <w:sz w:val="28"/>
          <w:szCs w:val="28"/>
        </w:rPr>
        <w:t>Таким образом,  в городе Белогорске з</w:t>
      </w:r>
      <w:r w:rsidRPr="00E91272">
        <w:rPr>
          <w:rFonts w:ascii="Times New Roman" w:hAnsi="Times New Roman"/>
          <w:sz w:val="28"/>
          <w:szCs w:val="28"/>
          <w:shd w:val="clear" w:color="auto" w:fill="FFFFFF"/>
        </w:rPr>
        <w:t>адача вовлечения детей в систему дополнительного образования и увеличение охвата детей дополнительными образовательными программами является приоритетной задачей государственной политики в области образования.</w:t>
      </w:r>
    </w:p>
    <w:p w:rsidR="00423CE6" w:rsidRDefault="00423CE6" w:rsidP="00A704FB">
      <w:pPr>
        <w:spacing w:after="0" w:line="240" w:lineRule="auto"/>
        <w:ind w:firstLine="708"/>
        <w:jc w:val="center"/>
        <w:rPr>
          <w:rFonts w:ascii="Times New Roman" w:hAnsi="Times New Roman"/>
          <w:b/>
          <w:sz w:val="28"/>
          <w:szCs w:val="28"/>
        </w:rPr>
      </w:pPr>
    </w:p>
    <w:p w:rsidR="003B2830" w:rsidRDefault="003B2830" w:rsidP="00A704FB">
      <w:pPr>
        <w:spacing w:after="0" w:line="240" w:lineRule="auto"/>
        <w:ind w:firstLine="708"/>
        <w:jc w:val="center"/>
        <w:rPr>
          <w:rFonts w:ascii="Times New Roman" w:hAnsi="Times New Roman"/>
          <w:b/>
          <w:sz w:val="28"/>
          <w:szCs w:val="28"/>
        </w:rPr>
      </w:pPr>
    </w:p>
    <w:p w:rsidR="00423CE6" w:rsidRPr="00E91272" w:rsidRDefault="00423CE6" w:rsidP="00A704FB">
      <w:pPr>
        <w:spacing w:after="0" w:line="240" w:lineRule="auto"/>
        <w:ind w:firstLine="708"/>
        <w:jc w:val="center"/>
        <w:rPr>
          <w:rFonts w:ascii="Times New Roman" w:hAnsi="Times New Roman"/>
          <w:b/>
          <w:sz w:val="28"/>
          <w:szCs w:val="28"/>
        </w:rPr>
      </w:pPr>
      <w:r w:rsidRPr="00E91272">
        <w:rPr>
          <w:rFonts w:ascii="Times New Roman" w:hAnsi="Times New Roman"/>
          <w:b/>
          <w:sz w:val="28"/>
          <w:szCs w:val="28"/>
        </w:rPr>
        <w:lastRenderedPageBreak/>
        <w:t>Итоги участия в творческих конкурсах</w:t>
      </w:r>
    </w:p>
    <w:p w:rsidR="00423CE6" w:rsidRPr="00E91272" w:rsidRDefault="00423CE6" w:rsidP="00A704FB">
      <w:pPr>
        <w:spacing w:after="0" w:line="240" w:lineRule="auto"/>
        <w:ind w:firstLine="708"/>
        <w:jc w:val="both"/>
        <w:rPr>
          <w:rFonts w:ascii="Times New Roman" w:hAnsi="Times New Roman"/>
          <w:sz w:val="28"/>
          <w:szCs w:val="28"/>
        </w:rPr>
      </w:pPr>
      <w:r w:rsidRPr="00E91272">
        <w:rPr>
          <w:rFonts w:ascii="Times New Roman" w:hAnsi="Times New Roman"/>
          <w:sz w:val="28"/>
          <w:szCs w:val="28"/>
        </w:rPr>
        <w:t xml:space="preserve">С каждым годом возрастает число учащихся, которые успешно представляют наш город на творческих конкурсах. </w:t>
      </w:r>
    </w:p>
    <w:p w:rsidR="00423CE6" w:rsidRPr="00E91272" w:rsidRDefault="00423CE6" w:rsidP="00A704FB">
      <w:pPr>
        <w:spacing w:after="0" w:line="240" w:lineRule="auto"/>
        <w:ind w:firstLine="708"/>
        <w:jc w:val="both"/>
        <w:rPr>
          <w:rFonts w:ascii="Times New Roman" w:eastAsia="Times New Roman" w:hAnsi="Times New Roman"/>
          <w:sz w:val="28"/>
          <w:szCs w:val="28"/>
          <w:lang w:eastAsia="ru-RU"/>
        </w:rPr>
      </w:pPr>
      <w:r w:rsidRPr="00E91272">
        <w:rPr>
          <w:rFonts w:ascii="Times New Roman" w:eastAsia="Times New Roman" w:hAnsi="Times New Roman"/>
          <w:sz w:val="28"/>
          <w:szCs w:val="28"/>
          <w:lang w:eastAsia="ru-RU"/>
        </w:rPr>
        <w:t>Белогорский отряд барабанщиц «Ритм» МАОУ СШ №17 стал победителем Всероссийского патриотического конкурса «Сыны и дочери Отечества» (</w:t>
      </w:r>
      <w:proofErr w:type="gramStart"/>
      <w:r w:rsidRPr="00E91272">
        <w:rPr>
          <w:rFonts w:ascii="Times New Roman" w:eastAsia="Times New Roman" w:hAnsi="Times New Roman"/>
          <w:sz w:val="28"/>
          <w:szCs w:val="28"/>
          <w:lang w:eastAsia="ru-RU"/>
        </w:rPr>
        <w:t>г</w:t>
      </w:r>
      <w:proofErr w:type="gramEnd"/>
      <w:r w:rsidRPr="00E91272">
        <w:rPr>
          <w:rFonts w:ascii="Times New Roman" w:eastAsia="Times New Roman" w:hAnsi="Times New Roman"/>
          <w:sz w:val="28"/>
          <w:szCs w:val="28"/>
          <w:lang w:eastAsia="ru-RU"/>
        </w:rPr>
        <w:t xml:space="preserve">. Москва). Им было предоставлено право </w:t>
      </w:r>
      <w:proofErr w:type="gramStart"/>
      <w:r w:rsidRPr="00E91272">
        <w:rPr>
          <w:rFonts w:ascii="Times New Roman" w:eastAsia="Times New Roman" w:hAnsi="Times New Roman"/>
          <w:sz w:val="28"/>
          <w:szCs w:val="28"/>
          <w:lang w:eastAsia="ru-RU"/>
        </w:rPr>
        <w:t>открыть</w:t>
      </w:r>
      <w:proofErr w:type="gramEnd"/>
      <w:r w:rsidRPr="00E91272">
        <w:rPr>
          <w:rFonts w:ascii="Times New Roman" w:eastAsia="Times New Roman" w:hAnsi="Times New Roman"/>
          <w:sz w:val="28"/>
          <w:szCs w:val="28"/>
          <w:lang w:eastAsia="ru-RU"/>
        </w:rPr>
        <w:t xml:space="preserve"> заключительный этап - смотр-парад «Марш победителей». </w:t>
      </w:r>
      <w:r w:rsidRPr="00E91272">
        <w:rPr>
          <w:rFonts w:ascii="Times New Roman" w:hAnsi="Times New Roman"/>
          <w:sz w:val="28"/>
          <w:szCs w:val="28"/>
        </w:rPr>
        <w:t>Отряд барабанщиц МАОУ «Гимназии №1 города Белогорск»  стал дипломантом первой степени XI Всероссийского конкурса эстрадного творчества «Жемчужный дельфин» (Владивосток).</w:t>
      </w:r>
    </w:p>
    <w:p w:rsidR="00423CE6" w:rsidRPr="00E91272" w:rsidRDefault="00423CE6" w:rsidP="00A704FB">
      <w:pPr>
        <w:spacing w:after="0" w:line="240" w:lineRule="auto"/>
        <w:ind w:firstLine="708"/>
        <w:jc w:val="both"/>
        <w:rPr>
          <w:rFonts w:ascii="Times New Roman" w:hAnsi="Times New Roman"/>
          <w:sz w:val="28"/>
          <w:szCs w:val="28"/>
        </w:rPr>
      </w:pPr>
      <w:r w:rsidRPr="00E91272">
        <w:rPr>
          <w:rFonts w:ascii="Times New Roman" w:eastAsia="Times New Roman" w:hAnsi="Times New Roman"/>
          <w:sz w:val="28"/>
          <w:szCs w:val="28"/>
          <w:lang w:eastAsia="ru-RU"/>
        </w:rPr>
        <w:t xml:space="preserve">Больших успехов достигли воспитанники МАОУ «Гимназия № 1 города Белогорск» художественного отделения дополнительного. В конкурсе изобразительного искусства «Коробка с карандашами» Ксения </w:t>
      </w:r>
      <w:proofErr w:type="spellStart"/>
      <w:r w:rsidRPr="00E91272">
        <w:rPr>
          <w:rFonts w:ascii="Times New Roman" w:eastAsia="Times New Roman" w:hAnsi="Times New Roman"/>
          <w:sz w:val="28"/>
          <w:szCs w:val="28"/>
          <w:lang w:eastAsia="ru-RU"/>
        </w:rPr>
        <w:t>Франгулян</w:t>
      </w:r>
      <w:proofErr w:type="spellEnd"/>
      <w:r w:rsidRPr="00E91272">
        <w:rPr>
          <w:rFonts w:ascii="Times New Roman" w:eastAsia="Times New Roman" w:hAnsi="Times New Roman"/>
          <w:sz w:val="28"/>
          <w:szCs w:val="28"/>
          <w:lang w:eastAsia="ru-RU"/>
        </w:rPr>
        <w:t xml:space="preserve"> стала обладательницей гран-при за работу, выполненную в технике «Гуашь», I место у выпускницы Николь Яхьяевой, изобразившей «</w:t>
      </w:r>
      <w:proofErr w:type="spellStart"/>
      <w:r w:rsidRPr="00E91272">
        <w:rPr>
          <w:rFonts w:ascii="Times New Roman" w:eastAsia="Times New Roman" w:hAnsi="Times New Roman"/>
          <w:sz w:val="28"/>
          <w:szCs w:val="28"/>
          <w:lang w:eastAsia="ru-RU"/>
        </w:rPr>
        <w:t>Закулисье</w:t>
      </w:r>
      <w:proofErr w:type="spellEnd"/>
      <w:r w:rsidRPr="00E91272">
        <w:rPr>
          <w:rFonts w:ascii="Times New Roman" w:eastAsia="Times New Roman" w:hAnsi="Times New Roman"/>
          <w:sz w:val="28"/>
          <w:szCs w:val="28"/>
          <w:lang w:eastAsia="ru-RU"/>
        </w:rPr>
        <w:t xml:space="preserve">» в технике «Компьютерная графика». В конкурсе декоративно-прикладного творчества «Пластилиновая ворона» также Лауреатом I степени стала Николь Яхьяева, III место заняла Екатерина Говорун, и специальный приз получила Ольга  Третьякова.  Кроме этого, </w:t>
      </w:r>
      <w:r w:rsidRPr="00E91272">
        <w:rPr>
          <w:rFonts w:ascii="Times New Roman" w:hAnsi="Times New Roman"/>
          <w:sz w:val="28"/>
          <w:szCs w:val="28"/>
        </w:rPr>
        <w:t xml:space="preserve"> </w:t>
      </w:r>
      <w:r w:rsidRPr="00E91272">
        <w:rPr>
          <w:rFonts w:ascii="Times New Roman" w:eastAsia="Times New Roman" w:hAnsi="Times New Roman"/>
          <w:sz w:val="28"/>
          <w:szCs w:val="28"/>
          <w:lang w:eastAsia="ru-RU"/>
        </w:rPr>
        <w:t xml:space="preserve">Ксения </w:t>
      </w:r>
      <w:proofErr w:type="spellStart"/>
      <w:r w:rsidRPr="00E91272">
        <w:rPr>
          <w:rFonts w:ascii="Times New Roman" w:eastAsia="Times New Roman" w:hAnsi="Times New Roman"/>
          <w:sz w:val="28"/>
          <w:szCs w:val="28"/>
          <w:lang w:eastAsia="ru-RU"/>
        </w:rPr>
        <w:t>Франгулян</w:t>
      </w:r>
      <w:proofErr w:type="spellEnd"/>
      <w:r w:rsidRPr="00E91272">
        <w:rPr>
          <w:rFonts w:ascii="Times New Roman" w:eastAsia="Times New Roman" w:hAnsi="Times New Roman"/>
          <w:sz w:val="28"/>
          <w:szCs w:val="28"/>
          <w:lang w:eastAsia="ru-RU"/>
        </w:rPr>
        <w:t xml:space="preserve"> приглашена к участию в образовательной программе центра «Сириус» (</w:t>
      </w:r>
      <w:proofErr w:type="gramStart"/>
      <w:r w:rsidRPr="00E91272">
        <w:rPr>
          <w:rFonts w:ascii="Times New Roman" w:eastAsia="Times New Roman" w:hAnsi="Times New Roman"/>
          <w:sz w:val="28"/>
          <w:szCs w:val="28"/>
          <w:lang w:eastAsia="ru-RU"/>
        </w:rPr>
        <w:t>г</w:t>
      </w:r>
      <w:proofErr w:type="gramEnd"/>
      <w:r w:rsidRPr="00E91272">
        <w:rPr>
          <w:rFonts w:ascii="Times New Roman" w:eastAsia="Times New Roman" w:hAnsi="Times New Roman"/>
          <w:sz w:val="28"/>
          <w:szCs w:val="28"/>
          <w:lang w:eastAsia="ru-RU"/>
        </w:rPr>
        <w:t>. Сочи), после прохождения обучение и победы в конкурсе в  Амурском центре выявления и поддержки одаренных детей «Вега».</w:t>
      </w:r>
    </w:p>
    <w:p w:rsidR="00423CE6" w:rsidRPr="00E91272" w:rsidRDefault="00423CE6" w:rsidP="00A704FB">
      <w:pPr>
        <w:spacing w:after="0" w:line="240" w:lineRule="auto"/>
        <w:ind w:firstLine="708"/>
        <w:jc w:val="both"/>
        <w:rPr>
          <w:rFonts w:ascii="Times New Roman" w:hAnsi="Times New Roman"/>
          <w:sz w:val="28"/>
          <w:szCs w:val="28"/>
        </w:rPr>
      </w:pPr>
      <w:r w:rsidRPr="00E91272">
        <w:rPr>
          <w:rFonts w:ascii="Times New Roman" w:hAnsi="Times New Roman"/>
          <w:sz w:val="28"/>
          <w:szCs w:val="28"/>
        </w:rPr>
        <w:t>В областном конкурсе видеоклипов инсценированной военно-патриотической песни «Нам этот мир завещано беречь» команда МАОУ «Школа № 3 города Белогорск и команда МАОУ «Школа № 200» заняли первые места в своих возрастных категориях.</w:t>
      </w:r>
    </w:p>
    <w:p w:rsidR="00423CE6" w:rsidRPr="00E91272" w:rsidRDefault="00423CE6" w:rsidP="00A704FB">
      <w:pPr>
        <w:spacing w:after="0" w:line="240" w:lineRule="auto"/>
        <w:ind w:firstLine="708"/>
        <w:jc w:val="both"/>
        <w:rPr>
          <w:rFonts w:ascii="Times New Roman" w:hAnsi="Times New Roman"/>
          <w:sz w:val="28"/>
          <w:szCs w:val="28"/>
        </w:rPr>
      </w:pPr>
      <w:proofErr w:type="spellStart"/>
      <w:r w:rsidRPr="00E91272">
        <w:rPr>
          <w:rFonts w:ascii="Times New Roman" w:hAnsi="Times New Roman"/>
          <w:sz w:val="28"/>
          <w:szCs w:val="28"/>
        </w:rPr>
        <w:t>Шачкина</w:t>
      </w:r>
      <w:proofErr w:type="spellEnd"/>
      <w:r w:rsidRPr="00E91272">
        <w:rPr>
          <w:rFonts w:ascii="Times New Roman" w:hAnsi="Times New Roman"/>
          <w:sz w:val="28"/>
          <w:szCs w:val="28"/>
        </w:rPr>
        <w:t xml:space="preserve"> Софья, обучающаяся МАОУ «Гимназия № 1 города Белогорск» стала победителем Всероссийского конкурса детского и юношеского творчества «Базовые национальные ценности».  </w:t>
      </w:r>
    </w:p>
    <w:p w:rsidR="00423CE6" w:rsidRPr="00E91272" w:rsidRDefault="00423CE6" w:rsidP="00A704FB">
      <w:pPr>
        <w:spacing w:after="0" w:line="240" w:lineRule="auto"/>
        <w:ind w:firstLine="708"/>
        <w:jc w:val="both"/>
        <w:rPr>
          <w:rFonts w:ascii="Times New Roman" w:hAnsi="Times New Roman"/>
          <w:sz w:val="28"/>
          <w:szCs w:val="28"/>
        </w:rPr>
      </w:pPr>
      <w:r w:rsidRPr="00E91272">
        <w:rPr>
          <w:rFonts w:ascii="Times New Roman" w:hAnsi="Times New Roman"/>
          <w:iCs/>
          <w:sz w:val="28"/>
          <w:szCs w:val="28"/>
        </w:rPr>
        <w:t>В областных конкурсах 86 участников конкурса стали победителями и призёрами (в 2018 году – 84).</w:t>
      </w:r>
      <w:r w:rsidRPr="00E91272">
        <w:rPr>
          <w:rFonts w:ascii="Times New Roman" w:hAnsi="Times New Roman"/>
          <w:sz w:val="28"/>
          <w:szCs w:val="28"/>
        </w:rPr>
        <w:t xml:space="preserve"> </w:t>
      </w:r>
    </w:p>
    <w:p w:rsidR="00423CE6" w:rsidRPr="00E91272" w:rsidRDefault="00423CE6" w:rsidP="00A704FB">
      <w:pPr>
        <w:spacing w:after="0" w:line="240" w:lineRule="auto"/>
        <w:ind w:firstLine="708"/>
        <w:jc w:val="both"/>
        <w:rPr>
          <w:rFonts w:ascii="Times New Roman" w:hAnsi="Times New Roman"/>
          <w:sz w:val="28"/>
          <w:szCs w:val="28"/>
        </w:rPr>
      </w:pPr>
      <w:r w:rsidRPr="00E91272">
        <w:rPr>
          <w:rFonts w:ascii="Times New Roman" w:hAnsi="Times New Roman"/>
          <w:bCs/>
          <w:kern w:val="36"/>
          <w:sz w:val="28"/>
          <w:szCs w:val="28"/>
        </w:rPr>
        <w:t>Достойно представляли обучающиеся школ города в творческих конкурсах:</w:t>
      </w:r>
      <w:r w:rsidRPr="00E91272">
        <w:rPr>
          <w:rFonts w:ascii="Times New Roman" w:hAnsi="Times New Roman"/>
          <w:sz w:val="28"/>
          <w:szCs w:val="28"/>
        </w:rPr>
        <w:t xml:space="preserve"> в региональном этапе Всероссийского конкурса «Зеленая планета» 9 мест заняли обучающиеся города Белогорск, в областном  конкурсе зимних и новогодних композиций «Рукотворные чудеса» - 31 место; в областном конкурсе творческих работ «В равновесии с природой» - 13 мест.</w:t>
      </w:r>
    </w:p>
    <w:p w:rsidR="00423CE6" w:rsidRPr="00E91272" w:rsidRDefault="00423CE6" w:rsidP="00A704FB">
      <w:pPr>
        <w:spacing w:after="0" w:line="240" w:lineRule="auto"/>
        <w:ind w:firstLine="708"/>
        <w:jc w:val="both"/>
        <w:rPr>
          <w:rFonts w:ascii="Times New Roman" w:hAnsi="Times New Roman"/>
          <w:sz w:val="28"/>
          <w:szCs w:val="28"/>
        </w:rPr>
      </w:pPr>
      <w:r w:rsidRPr="00E91272">
        <w:rPr>
          <w:rFonts w:ascii="Times New Roman" w:hAnsi="Times New Roman"/>
          <w:sz w:val="28"/>
          <w:szCs w:val="28"/>
        </w:rPr>
        <w:t xml:space="preserve">В научно- практической конференции «К вершинам науки» участвовали 91 обучающихся школ города. </w:t>
      </w:r>
    </w:p>
    <w:p w:rsidR="00423CE6" w:rsidRPr="00E91272" w:rsidRDefault="00423CE6" w:rsidP="00A704FB">
      <w:pPr>
        <w:spacing w:after="0" w:line="240" w:lineRule="auto"/>
        <w:ind w:firstLine="708"/>
        <w:jc w:val="both"/>
        <w:rPr>
          <w:rFonts w:ascii="Times New Roman" w:hAnsi="Times New Roman"/>
          <w:sz w:val="28"/>
          <w:szCs w:val="28"/>
        </w:rPr>
      </w:pPr>
      <w:r w:rsidRPr="00E91272">
        <w:rPr>
          <w:rFonts w:ascii="Times New Roman" w:hAnsi="Times New Roman"/>
          <w:sz w:val="28"/>
          <w:szCs w:val="28"/>
        </w:rPr>
        <w:t xml:space="preserve">В областном конкурсе  исследовательских работ, посвященных 50- </w:t>
      </w:r>
      <w:proofErr w:type="spellStart"/>
      <w:r w:rsidRPr="00E91272">
        <w:rPr>
          <w:rFonts w:ascii="Times New Roman" w:hAnsi="Times New Roman"/>
          <w:sz w:val="28"/>
          <w:szCs w:val="28"/>
        </w:rPr>
        <w:t>летию</w:t>
      </w:r>
      <w:proofErr w:type="spellEnd"/>
      <w:r w:rsidRPr="00E91272">
        <w:rPr>
          <w:rFonts w:ascii="Times New Roman" w:hAnsi="Times New Roman"/>
          <w:sz w:val="28"/>
          <w:szCs w:val="28"/>
        </w:rPr>
        <w:t xml:space="preserve"> пограничного конфликта на острове </w:t>
      </w:r>
      <w:proofErr w:type="spellStart"/>
      <w:r w:rsidRPr="00E91272">
        <w:rPr>
          <w:rFonts w:ascii="Times New Roman" w:hAnsi="Times New Roman"/>
          <w:sz w:val="28"/>
          <w:szCs w:val="28"/>
        </w:rPr>
        <w:t>Даманский</w:t>
      </w:r>
      <w:proofErr w:type="spellEnd"/>
      <w:r w:rsidRPr="00E91272">
        <w:rPr>
          <w:rFonts w:ascii="Times New Roman" w:hAnsi="Times New Roman"/>
          <w:sz w:val="28"/>
          <w:szCs w:val="28"/>
        </w:rPr>
        <w:t xml:space="preserve"> Курганова Виктория, обучающаяся МАОУ «Школа № 5 города Белогорск»,  заняла 1 место. В областном конкурсе исследовательских работ «Медаль в твоем доме» </w:t>
      </w:r>
      <w:proofErr w:type="spellStart"/>
      <w:r w:rsidRPr="00E91272">
        <w:rPr>
          <w:rFonts w:ascii="Times New Roman" w:hAnsi="Times New Roman"/>
          <w:sz w:val="28"/>
          <w:szCs w:val="28"/>
        </w:rPr>
        <w:t>Коханчик</w:t>
      </w:r>
      <w:proofErr w:type="spellEnd"/>
      <w:r w:rsidRPr="00E91272">
        <w:rPr>
          <w:rFonts w:ascii="Times New Roman" w:hAnsi="Times New Roman"/>
          <w:sz w:val="28"/>
          <w:szCs w:val="28"/>
        </w:rPr>
        <w:t xml:space="preserve"> Александр, обучающийся МАОУ «Школа № 200», занял 2 место.</w:t>
      </w:r>
    </w:p>
    <w:p w:rsidR="00423CE6" w:rsidRPr="00E91272" w:rsidRDefault="00423CE6" w:rsidP="00A704FB">
      <w:pPr>
        <w:spacing w:after="0" w:line="240" w:lineRule="auto"/>
        <w:ind w:firstLine="708"/>
        <w:jc w:val="both"/>
        <w:rPr>
          <w:rStyle w:val="FontStyle40"/>
          <w:sz w:val="28"/>
          <w:szCs w:val="28"/>
        </w:rPr>
      </w:pPr>
      <w:proofErr w:type="gramStart"/>
      <w:r w:rsidRPr="00E91272">
        <w:rPr>
          <w:rFonts w:ascii="Times New Roman" w:hAnsi="Times New Roman"/>
          <w:sz w:val="28"/>
          <w:szCs w:val="28"/>
        </w:rPr>
        <w:lastRenderedPageBreak/>
        <w:t xml:space="preserve">В феврале 2019 года состоялся </w:t>
      </w:r>
      <w:r w:rsidRPr="00B01D7D">
        <w:rPr>
          <w:rFonts w:ascii="Times New Roman" w:hAnsi="Times New Roman"/>
          <w:b/>
          <w:sz w:val="28"/>
          <w:szCs w:val="28"/>
        </w:rPr>
        <w:t xml:space="preserve">региональный </w:t>
      </w:r>
      <w:r w:rsidRPr="00B01D7D">
        <w:rPr>
          <w:rStyle w:val="FontStyle39"/>
          <w:b w:val="0"/>
          <w:sz w:val="28"/>
          <w:szCs w:val="28"/>
        </w:rPr>
        <w:t xml:space="preserve">этап Всероссийского конкурса научно-технологических проектов «Большие вызовы», в котором приняли участие трое обучающихся МАОУ «Гимназия № 1 города Белогорск», МАОУ «Школа № 4 города Белогорск», МАОУ «Школа № 10 города Белогорск», из них </w:t>
      </w:r>
      <w:r w:rsidRPr="00B01D7D">
        <w:rPr>
          <w:rFonts w:ascii="Times New Roman" w:hAnsi="Times New Roman"/>
          <w:b/>
          <w:sz w:val="28"/>
          <w:szCs w:val="28"/>
        </w:rPr>
        <w:t>Дударь Максим</w:t>
      </w:r>
      <w:r w:rsidRPr="00E91272">
        <w:rPr>
          <w:rFonts w:ascii="Times New Roman" w:hAnsi="Times New Roman"/>
          <w:sz w:val="28"/>
          <w:szCs w:val="28"/>
        </w:rPr>
        <w:t xml:space="preserve">, обучающийся МАОУ «Гимназия № 1 города Белогорск» и </w:t>
      </w:r>
      <w:proofErr w:type="spellStart"/>
      <w:r w:rsidRPr="00E91272">
        <w:rPr>
          <w:rFonts w:ascii="Times New Roman" w:hAnsi="Times New Roman"/>
          <w:sz w:val="28"/>
          <w:szCs w:val="28"/>
        </w:rPr>
        <w:t>Сопова</w:t>
      </w:r>
      <w:proofErr w:type="spellEnd"/>
      <w:r w:rsidRPr="00E91272">
        <w:rPr>
          <w:rFonts w:ascii="Times New Roman" w:hAnsi="Times New Roman"/>
          <w:sz w:val="28"/>
          <w:szCs w:val="28"/>
        </w:rPr>
        <w:t xml:space="preserve"> Елизавета, обучающаяся МАОУ «Школа № 4 города Белогорск»,  заняли 2 место каждый в своей секции.</w:t>
      </w:r>
      <w:proofErr w:type="gramEnd"/>
    </w:p>
    <w:p w:rsidR="00423CE6" w:rsidRPr="00E91272" w:rsidRDefault="00423CE6" w:rsidP="00A704FB">
      <w:pPr>
        <w:spacing w:after="0" w:line="240" w:lineRule="auto"/>
        <w:ind w:firstLine="708"/>
        <w:jc w:val="both"/>
        <w:rPr>
          <w:rStyle w:val="FontStyle40"/>
          <w:sz w:val="28"/>
          <w:szCs w:val="28"/>
        </w:rPr>
      </w:pPr>
      <w:proofErr w:type="gramStart"/>
      <w:r w:rsidRPr="00B01D7D">
        <w:rPr>
          <w:rFonts w:ascii="Times New Roman" w:hAnsi="Times New Roman"/>
          <w:sz w:val="28"/>
          <w:szCs w:val="28"/>
        </w:rPr>
        <w:t>В феврале 2019 года состоялся региональный</w:t>
      </w:r>
      <w:r w:rsidRPr="00B01D7D">
        <w:rPr>
          <w:rFonts w:ascii="Times New Roman" w:hAnsi="Times New Roman"/>
          <w:b/>
          <w:sz w:val="28"/>
          <w:szCs w:val="28"/>
        </w:rPr>
        <w:t xml:space="preserve"> </w:t>
      </w:r>
      <w:r w:rsidRPr="00B01D7D">
        <w:rPr>
          <w:rStyle w:val="FontStyle39"/>
          <w:b w:val="0"/>
          <w:color w:val="auto"/>
          <w:sz w:val="28"/>
          <w:szCs w:val="28"/>
        </w:rPr>
        <w:t xml:space="preserve">этап Всероссийского конкурса научно-технологических проектов «Большие вызовы», в котором приняли участие трое обучающихся из МАОУ «Гимназия № 1 города Белогорск», МАОУ «Школа № 4 города Белогорск», МАОУ «Школа № 10 города Белогорск», из них </w:t>
      </w:r>
      <w:r w:rsidRPr="00B01D7D">
        <w:rPr>
          <w:rFonts w:ascii="Times New Roman" w:hAnsi="Times New Roman"/>
          <w:b/>
          <w:sz w:val="28"/>
          <w:szCs w:val="28"/>
        </w:rPr>
        <w:t>Дударь</w:t>
      </w:r>
      <w:r w:rsidRPr="00B01D7D">
        <w:rPr>
          <w:rFonts w:ascii="Times New Roman" w:hAnsi="Times New Roman"/>
          <w:sz w:val="28"/>
          <w:szCs w:val="28"/>
        </w:rPr>
        <w:t xml:space="preserve"> Максим, МАОУ «Гимназия № 1 города Белогорск» и </w:t>
      </w:r>
      <w:proofErr w:type="spellStart"/>
      <w:r w:rsidRPr="00B01D7D">
        <w:rPr>
          <w:rFonts w:ascii="Times New Roman" w:hAnsi="Times New Roman"/>
          <w:sz w:val="28"/>
          <w:szCs w:val="28"/>
        </w:rPr>
        <w:t>Сопова</w:t>
      </w:r>
      <w:proofErr w:type="spellEnd"/>
      <w:r w:rsidRPr="00B01D7D">
        <w:rPr>
          <w:rFonts w:ascii="Times New Roman" w:hAnsi="Times New Roman"/>
          <w:sz w:val="28"/>
          <w:szCs w:val="28"/>
        </w:rPr>
        <w:t xml:space="preserve"> Елизавета,</w:t>
      </w:r>
      <w:r w:rsidRPr="00E91272">
        <w:rPr>
          <w:rFonts w:ascii="Times New Roman" w:hAnsi="Times New Roman"/>
          <w:sz w:val="28"/>
          <w:szCs w:val="28"/>
        </w:rPr>
        <w:t xml:space="preserve"> МАОУ «Школа № 4 города Белогорск» заняли 2 место каждый в своей секции.</w:t>
      </w:r>
      <w:proofErr w:type="gramEnd"/>
    </w:p>
    <w:p w:rsidR="00423CE6" w:rsidRPr="00E91272" w:rsidRDefault="00423CE6" w:rsidP="00A704FB">
      <w:pPr>
        <w:spacing w:after="0" w:line="240" w:lineRule="auto"/>
        <w:ind w:firstLine="708"/>
        <w:jc w:val="both"/>
        <w:rPr>
          <w:rFonts w:ascii="Times New Roman" w:hAnsi="Times New Roman"/>
          <w:sz w:val="28"/>
          <w:szCs w:val="28"/>
        </w:rPr>
      </w:pPr>
      <w:proofErr w:type="gramStart"/>
      <w:r w:rsidRPr="00E91272">
        <w:rPr>
          <w:rFonts w:ascii="Times New Roman" w:hAnsi="Times New Roman"/>
          <w:sz w:val="28"/>
          <w:szCs w:val="28"/>
        </w:rPr>
        <w:t>В апреле 2019 года впервые открылась  выставка научно-технического творчества детей и молодёжи «Дети, техника, творчество», в которой участвовали  представители МАОУ «Гимназия №1 города Белогорск», МАОУ «Школа № 4 города Белогорск», МАОУ «Школа №5 города Белогорск», МАОУ «Школа №10 города Белогорск», МАОУ «Школа № 11 города Белогорск» дошкольного образования,  МАОУ СШ №17, МАОУ «Школа № 200», МАДОУ «ДС № 7 города Белогорск», МАДОУ «ДС № 1</w:t>
      </w:r>
      <w:proofErr w:type="gramEnd"/>
      <w:r w:rsidRPr="00E91272">
        <w:rPr>
          <w:rFonts w:ascii="Times New Roman" w:hAnsi="Times New Roman"/>
          <w:sz w:val="28"/>
          <w:szCs w:val="28"/>
        </w:rPr>
        <w:t xml:space="preserve"> города Белогорск», продемонстрировавшие действовавшие модели робототехники, электронных игрушек, транспортных средств, а также макеты зданий, сооружений.</w:t>
      </w:r>
    </w:p>
    <w:p w:rsidR="00C605B0" w:rsidRDefault="00C605B0" w:rsidP="00A704FB">
      <w:pPr>
        <w:pStyle w:val="a3"/>
        <w:shd w:val="clear" w:color="auto" w:fill="auto"/>
        <w:spacing w:line="240" w:lineRule="auto"/>
        <w:ind w:left="20" w:right="20" w:firstLine="700"/>
        <w:rPr>
          <w:rStyle w:val="1"/>
          <w:color w:val="000000"/>
          <w:sz w:val="28"/>
          <w:szCs w:val="28"/>
        </w:rPr>
      </w:pPr>
      <w:r w:rsidRPr="00C605B0">
        <w:rPr>
          <w:rStyle w:val="1"/>
          <w:color w:val="000000"/>
          <w:sz w:val="28"/>
          <w:szCs w:val="28"/>
        </w:rPr>
        <w:t xml:space="preserve">Большая работа по развитию мотивации школьников к учению проводится в рамках работы городских методических объединений. По линии ГМО ежегодно проводятся мероприятия для учащихся. В течение 2019-2020 учебного года было проведено </w:t>
      </w:r>
      <w:r w:rsidR="004D67E6">
        <w:rPr>
          <w:rStyle w:val="1"/>
          <w:color w:val="000000"/>
          <w:sz w:val="28"/>
          <w:szCs w:val="28"/>
        </w:rPr>
        <w:t>более</w:t>
      </w:r>
      <w:r w:rsidRPr="00C605B0">
        <w:rPr>
          <w:rStyle w:val="1"/>
          <w:color w:val="000000"/>
          <w:sz w:val="28"/>
          <w:szCs w:val="28"/>
        </w:rPr>
        <w:t xml:space="preserve"> таких мероприятий, в них приняли участие более 1500 школьников</w:t>
      </w:r>
      <w:r>
        <w:rPr>
          <w:rStyle w:val="1"/>
          <w:color w:val="000000"/>
          <w:sz w:val="28"/>
          <w:szCs w:val="28"/>
        </w:rPr>
        <w:t>.</w:t>
      </w:r>
    </w:p>
    <w:p w:rsidR="004D67E6" w:rsidRDefault="004D67E6" w:rsidP="00C605B0">
      <w:pPr>
        <w:pStyle w:val="a3"/>
        <w:shd w:val="clear" w:color="auto" w:fill="auto"/>
        <w:spacing w:line="240" w:lineRule="auto"/>
        <w:ind w:left="20" w:right="20" w:firstLine="700"/>
        <w:rPr>
          <w:rStyle w:val="1"/>
          <w:color w:val="000000"/>
          <w:sz w:val="28"/>
          <w:szCs w:val="28"/>
        </w:rPr>
      </w:pPr>
    </w:p>
    <w:p w:rsidR="004D67E6" w:rsidRPr="004D67E6" w:rsidRDefault="004D67E6" w:rsidP="004D67E6">
      <w:pPr>
        <w:pStyle w:val="a3"/>
        <w:shd w:val="clear" w:color="auto" w:fill="auto"/>
        <w:spacing w:line="240" w:lineRule="auto"/>
        <w:ind w:left="20" w:right="20" w:firstLine="700"/>
        <w:jc w:val="center"/>
        <w:rPr>
          <w:b/>
          <w:sz w:val="28"/>
          <w:szCs w:val="28"/>
        </w:rPr>
      </w:pPr>
      <w:r w:rsidRPr="004D67E6">
        <w:rPr>
          <w:b/>
          <w:sz w:val="28"/>
          <w:szCs w:val="28"/>
        </w:rPr>
        <w:t>Общее количество мероприятий, направленных на работу с одаренными детьми (ед.).</w:t>
      </w:r>
    </w:p>
    <w:tbl>
      <w:tblPr>
        <w:tblStyle w:val="a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64"/>
      </w:tblGrid>
      <w:tr w:rsidR="004D67E6" w:rsidRPr="0024595A" w:rsidTr="00A704FB">
        <w:trPr>
          <w:trHeight w:val="1690"/>
        </w:trPr>
        <w:tc>
          <w:tcPr>
            <w:tcW w:w="9464" w:type="dxa"/>
          </w:tcPr>
          <w:p w:rsidR="004D67E6" w:rsidRPr="004D67E6" w:rsidRDefault="004D67E6" w:rsidP="004D67E6">
            <w:pPr>
              <w:pStyle w:val="a9"/>
              <w:numPr>
                <w:ilvl w:val="0"/>
                <w:numId w:val="9"/>
              </w:numPr>
              <w:jc w:val="both"/>
              <w:rPr>
                <w:rFonts w:ascii="Times New Roman" w:hAnsi="Times New Roman"/>
                <w:bCs/>
                <w:sz w:val="28"/>
                <w:szCs w:val="28"/>
              </w:rPr>
            </w:pPr>
            <w:r w:rsidRPr="004D67E6">
              <w:rPr>
                <w:rFonts w:ascii="Times New Roman" w:hAnsi="Times New Roman"/>
                <w:sz w:val="28"/>
                <w:szCs w:val="28"/>
              </w:rPr>
              <w:t>Областная научно-практическая педагогическая конференция «</w:t>
            </w:r>
            <w:r w:rsidRPr="004D67E6">
              <w:rPr>
                <w:rFonts w:ascii="Times New Roman" w:hAnsi="Times New Roman"/>
                <w:bCs/>
                <w:sz w:val="28"/>
                <w:szCs w:val="28"/>
              </w:rPr>
              <w:t>Система  поддержки талантливых детей  в учреждениях дополнительного образования сферы искусства»;</w:t>
            </w:r>
          </w:p>
          <w:p w:rsidR="004D67E6" w:rsidRPr="004D67E6" w:rsidRDefault="004D67E6" w:rsidP="004D67E6">
            <w:pPr>
              <w:pStyle w:val="a9"/>
              <w:numPr>
                <w:ilvl w:val="0"/>
                <w:numId w:val="9"/>
              </w:numPr>
              <w:jc w:val="both"/>
              <w:rPr>
                <w:rFonts w:ascii="Times New Roman" w:hAnsi="Times New Roman"/>
                <w:bCs/>
                <w:sz w:val="28"/>
                <w:szCs w:val="28"/>
              </w:rPr>
            </w:pPr>
            <w:r w:rsidRPr="004D67E6">
              <w:rPr>
                <w:rFonts w:ascii="Times New Roman" w:hAnsi="Times New Roman"/>
                <w:bCs/>
                <w:sz w:val="28"/>
                <w:szCs w:val="28"/>
              </w:rPr>
              <w:t>Ежегодная научно-практическая конференция «К вершинам науки»;</w:t>
            </w:r>
          </w:p>
          <w:p w:rsidR="004D67E6" w:rsidRPr="004D67E6" w:rsidRDefault="004D67E6" w:rsidP="004D67E6">
            <w:pPr>
              <w:pStyle w:val="a9"/>
              <w:numPr>
                <w:ilvl w:val="0"/>
                <w:numId w:val="9"/>
              </w:numPr>
              <w:jc w:val="both"/>
              <w:rPr>
                <w:rFonts w:ascii="Times New Roman" w:hAnsi="Times New Roman"/>
                <w:bCs/>
                <w:sz w:val="28"/>
                <w:szCs w:val="28"/>
              </w:rPr>
            </w:pPr>
            <w:r w:rsidRPr="004D67E6">
              <w:rPr>
                <w:rFonts w:ascii="Times New Roman" w:hAnsi="Times New Roman"/>
                <w:bCs/>
                <w:sz w:val="28"/>
                <w:szCs w:val="28"/>
              </w:rPr>
              <w:t xml:space="preserve">Проведение городских предметных олимпиад; </w:t>
            </w:r>
          </w:p>
          <w:p w:rsidR="004D67E6" w:rsidRPr="004D67E6" w:rsidRDefault="004D67E6" w:rsidP="004D67E6">
            <w:pPr>
              <w:pStyle w:val="a9"/>
              <w:numPr>
                <w:ilvl w:val="0"/>
                <w:numId w:val="9"/>
              </w:numPr>
              <w:jc w:val="both"/>
              <w:rPr>
                <w:rFonts w:ascii="Times New Roman" w:hAnsi="Times New Roman"/>
                <w:bCs/>
                <w:sz w:val="28"/>
                <w:szCs w:val="28"/>
              </w:rPr>
            </w:pPr>
            <w:r w:rsidRPr="004D67E6">
              <w:rPr>
                <w:rFonts w:ascii="Times New Roman" w:hAnsi="Times New Roman"/>
                <w:bCs/>
                <w:sz w:val="28"/>
                <w:szCs w:val="28"/>
              </w:rPr>
              <w:t>Научно- практическая конференция «Менделеевские чтения» 1 раз в 2 года</w:t>
            </w:r>
          </w:p>
          <w:p w:rsidR="004D67E6" w:rsidRPr="004D67E6" w:rsidRDefault="004D67E6" w:rsidP="004D67E6">
            <w:pPr>
              <w:pStyle w:val="a9"/>
              <w:numPr>
                <w:ilvl w:val="0"/>
                <w:numId w:val="9"/>
              </w:numPr>
              <w:jc w:val="both"/>
              <w:rPr>
                <w:rFonts w:ascii="Times New Roman" w:hAnsi="Times New Roman"/>
                <w:bCs/>
                <w:sz w:val="28"/>
                <w:szCs w:val="28"/>
              </w:rPr>
            </w:pPr>
            <w:r w:rsidRPr="004D67E6">
              <w:rPr>
                <w:rFonts w:ascii="Times New Roman" w:hAnsi="Times New Roman"/>
                <w:sz w:val="28"/>
                <w:szCs w:val="28"/>
              </w:rPr>
              <w:t>Чествование одаренных детей с вручением денежного сертификата 20 ноября (Международный день ребенка) из внебюджетного фонда школы;</w:t>
            </w:r>
          </w:p>
          <w:p w:rsidR="004D67E6" w:rsidRPr="004D67E6" w:rsidRDefault="004D67E6" w:rsidP="004D67E6">
            <w:pPr>
              <w:pStyle w:val="a9"/>
              <w:numPr>
                <w:ilvl w:val="0"/>
                <w:numId w:val="9"/>
              </w:numPr>
              <w:jc w:val="both"/>
              <w:rPr>
                <w:rFonts w:ascii="Times New Roman" w:hAnsi="Times New Roman"/>
                <w:bCs/>
                <w:sz w:val="28"/>
                <w:szCs w:val="28"/>
              </w:rPr>
            </w:pPr>
            <w:r w:rsidRPr="004D67E6">
              <w:rPr>
                <w:rFonts w:ascii="Times New Roman" w:hAnsi="Times New Roman"/>
                <w:sz w:val="28"/>
                <w:szCs w:val="28"/>
              </w:rPr>
              <w:t>Открытый очный зональный конкурс изобразительного творчества;</w:t>
            </w:r>
          </w:p>
          <w:p w:rsidR="004D67E6" w:rsidRPr="004D67E6" w:rsidRDefault="004D67E6" w:rsidP="004D67E6">
            <w:pPr>
              <w:pStyle w:val="a9"/>
              <w:numPr>
                <w:ilvl w:val="0"/>
                <w:numId w:val="9"/>
              </w:numPr>
              <w:jc w:val="both"/>
              <w:rPr>
                <w:rFonts w:ascii="Times New Roman" w:hAnsi="Times New Roman"/>
                <w:bCs/>
                <w:sz w:val="28"/>
                <w:szCs w:val="28"/>
              </w:rPr>
            </w:pPr>
            <w:r w:rsidRPr="004D67E6">
              <w:rPr>
                <w:rFonts w:ascii="Times New Roman" w:hAnsi="Times New Roman"/>
                <w:sz w:val="28"/>
                <w:szCs w:val="28"/>
              </w:rPr>
              <w:t xml:space="preserve"> </w:t>
            </w:r>
            <w:r w:rsidRPr="004D67E6">
              <w:rPr>
                <w:rFonts w:ascii="Times New Roman" w:hAnsi="Times New Roman"/>
                <w:sz w:val="28"/>
                <w:szCs w:val="28"/>
                <w:lang w:val="en-US"/>
              </w:rPr>
              <w:t>V</w:t>
            </w:r>
            <w:r w:rsidRPr="004D67E6">
              <w:rPr>
                <w:rFonts w:ascii="Times New Roman" w:hAnsi="Times New Roman"/>
                <w:sz w:val="28"/>
                <w:szCs w:val="28"/>
              </w:rPr>
              <w:t xml:space="preserve"> Открытый городской конкурс юных пианистов;</w:t>
            </w:r>
          </w:p>
          <w:p w:rsidR="004D67E6" w:rsidRPr="004D67E6" w:rsidRDefault="004D67E6" w:rsidP="004D67E6">
            <w:pPr>
              <w:pStyle w:val="a9"/>
              <w:numPr>
                <w:ilvl w:val="0"/>
                <w:numId w:val="9"/>
              </w:numPr>
              <w:jc w:val="both"/>
              <w:rPr>
                <w:rFonts w:ascii="Times New Roman" w:hAnsi="Times New Roman"/>
                <w:bCs/>
                <w:sz w:val="28"/>
                <w:szCs w:val="28"/>
              </w:rPr>
            </w:pPr>
            <w:r w:rsidRPr="004D67E6">
              <w:rPr>
                <w:rFonts w:ascii="Times New Roman" w:hAnsi="Times New Roman"/>
                <w:sz w:val="28"/>
                <w:szCs w:val="28"/>
              </w:rPr>
              <w:t xml:space="preserve"> </w:t>
            </w:r>
            <w:r w:rsidRPr="004D67E6">
              <w:rPr>
                <w:rFonts w:ascii="Times New Roman" w:hAnsi="Times New Roman"/>
                <w:sz w:val="28"/>
                <w:szCs w:val="28"/>
                <w:lang w:val="en-US"/>
              </w:rPr>
              <w:t>II</w:t>
            </w:r>
            <w:r w:rsidRPr="004D67E6">
              <w:rPr>
                <w:rFonts w:ascii="Times New Roman" w:hAnsi="Times New Roman"/>
                <w:sz w:val="28"/>
                <w:szCs w:val="28"/>
              </w:rPr>
              <w:t xml:space="preserve"> Зональная научно-практическая  конференция преподавателей </w:t>
            </w:r>
            <w:r w:rsidRPr="004D67E6">
              <w:rPr>
                <w:rFonts w:ascii="Times New Roman" w:hAnsi="Times New Roman"/>
                <w:sz w:val="28"/>
                <w:szCs w:val="28"/>
              </w:rPr>
              <w:lastRenderedPageBreak/>
              <w:t>«Дополнительное образование в сфере культуры: достижения и проблемы»;</w:t>
            </w:r>
          </w:p>
          <w:p w:rsidR="004D67E6" w:rsidRPr="004D67E6" w:rsidRDefault="004D67E6" w:rsidP="004D67E6">
            <w:pPr>
              <w:pStyle w:val="a9"/>
              <w:numPr>
                <w:ilvl w:val="0"/>
                <w:numId w:val="9"/>
              </w:numPr>
              <w:jc w:val="both"/>
              <w:rPr>
                <w:rFonts w:ascii="Times New Roman" w:hAnsi="Times New Roman"/>
                <w:bCs/>
                <w:sz w:val="28"/>
                <w:szCs w:val="28"/>
              </w:rPr>
            </w:pPr>
            <w:r w:rsidRPr="004D67E6">
              <w:rPr>
                <w:rFonts w:ascii="Times New Roman" w:hAnsi="Times New Roman"/>
                <w:sz w:val="28"/>
                <w:szCs w:val="28"/>
              </w:rPr>
              <w:t>Отчетный концерт школы (вручение ежегодной именной стипендии главы  муниципального образования город Белогорск лучшим учащимся МАУДО «Детская школа искусств»);</w:t>
            </w:r>
          </w:p>
          <w:p w:rsidR="004D67E6" w:rsidRPr="004D67E6" w:rsidRDefault="004D67E6" w:rsidP="004D67E6">
            <w:pPr>
              <w:pStyle w:val="a9"/>
              <w:numPr>
                <w:ilvl w:val="0"/>
                <w:numId w:val="9"/>
              </w:numPr>
              <w:jc w:val="both"/>
              <w:rPr>
                <w:rFonts w:ascii="Times New Roman" w:hAnsi="Times New Roman"/>
                <w:bCs/>
                <w:sz w:val="28"/>
                <w:szCs w:val="28"/>
              </w:rPr>
            </w:pPr>
            <w:r w:rsidRPr="004D67E6">
              <w:rPr>
                <w:rFonts w:ascii="Times New Roman" w:hAnsi="Times New Roman"/>
                <w:sz w:val="28"/>
                <w:szCs w:val="28"/>
              </w:rPr>
              <w:t xml:space="preserve"> Летняя профильная смена «Добровольцы Белогорска»;</w:t>
            </w:r>
          </w:p>
          <w:p w:rsidR="004D67E6" w:rsidRPr="004D67E6" w:rsidRDefault="004D67E6" w:rsidP="004D67E6">
            <w:pPr>
              <w:pStyle w:val="a9"/>
              <w:numPr>
                <w:ilvl w:val="0"/>
                <w:numId w:val="9"/>
              </w:numPr>
              <w:jc w:val="both"/>
              <w:rPr>
                <w:rFonts w:ascii="Times New Roman" w:hAnsi="Times New Roman"/>
                <w:bCs/>
                <w:sz w:val="28"/>
                <w:szCs w:val="28"/>
              </w:rPr>
            </w:pPr>
            <w:r w:rsidRPr="004D67E6">
              <w:rPr>
                <w:rFonts w:ascii="Times New Roman" w:hAnsi="Times New Roman"/>
                <w:sz w:val="28"/>
                <w:szCs w:val="28"/>
              </w:rPr>
              <w:t>Проведение городских соревнований по различным видам спорта;</w:t>
            </w:r>
          </w:p>
          <w:p w:rsidR="004D67E6" w:rsidRPr="004D67E6" w:rsidRDefault="004D67E6" w:rsidP="004D67E6">
            <w:pPr>
              <w:pStyle w:val="a9"/>
              <w:numPr>
                <w:ilvl w:val="0"/>
                <w:numId w:val="9"/>
              </w:numPr>
              <w:jc w:val="both"/>
              <w:rPr>
                <w:rFonts w:ascii="Times New Roman" w:hAnsi="Times New Roman"/>
                <w:bCs/>
                <w:sz w:val="28"/>
                <w:szCs w:val="28"/>
              </w:rPr>
            </w:pPr>
            <w:r w:rsidRPr="004D67E6">
              <w:rPr>
                <w:rFonts w:ascii="Times New Roman" w:hAnsi="Times New Roman"/>
                <w:sz w:val="28"/>
                <w:szCs w:val="28"/>
              </w:rPr>
              <w:t>Участие в областных, всероссийских соревнованиях, соревнованиях ДФО;</w:t>
            </w:r>
          </w:p>
          <w:p w:rsidR="004D67E6" w:rsidRPr="004D67E6" w:rsidRDefault="004D67E6" w:rsidP="004D67E6">
            <w:pPr>
              <w:pStyle w:val="a9"/>
              <w:numPr>
                <w:ilvl w:val="0"/>
                <w:numId w:val="9"/>
              </w:numPr>
              <w:jc w:val="both"/>
              <w:rPr>
                <w:rFonts w:ascii="Times New Roman" w:hAnsi="Times New Roman"/>
                <w:bCs/>
                <w:sz w:val="28"/>
                <w:szCs w:val="28"/>
              </w:rPr>
            </w:pPr>
            <w:r w:rsidRPr="004D67E6">
              <w:rPr>
                <w:rFonts w:ascii="Times New Roman" w:hAnsi="Times New Roman"/>
                <w:sz w:val="28"/>
                <w:szCs w:val="28"/>
              </w:rPr>
              <w:t>Городские конкурсы художественно-эстетической направленности «Зеленая планета», «Живые богатства планеты», «Живая классика» и др.</w:t>
            </w:r>
          </w:p>
          <w:p w:rsidR="004D67E6" w:rsidRPr="0024595A" w:rsidRDefault="004D67E6" w:rsidP="004D67E6">
            <w:pPr>
              <w:pStyle w:val="a9"/>
              <w:numPr>
                <w:ilvl w:val="0"/>
                <w:numId w:val="9"/>
              </w:numPr>
              <w:jc w:val="both"/>
              <w:rPr>
                <w:rFonts w:ascii="Times New Roman" w:hAnsi="Times New Roman"/>
                <w:bCs/>
                <w:sz w:val="24"/>
                <w:szCs w:val="24"/>
              </w:rPr>
            </w:pPr>
            <w:r w:rsidRPr="004D67E6">
              <w:rPr>
                <w:rFonts w:ascii="Times New Roman" w:hAnsi="Times New Roman"/>
                <w:sz w:val="28"/>
                <w:szCs w:val="28"/>
              </w:rPr>
              <w:t>Участие в областных конкурсах и НПК</w:t>
            </w:r>
            <w:r>
              <w:rPr>
                <w:rFonts w:ascii="Times New Roman" w:hAnsi="Times New Roman"/>
                <w:sz w:val="28"/>
                <w:szCs w:val="28"/>
              </w:rPr>
              <w:t xml:space="preserve"> и др.</w:t>
            </w:r>
          </w:p>
        </w:tc>
      </w:tr>
    </w:tbl>
    <w:p w:rsidR="00423CE6" w:rsidRDefault="00E0095D" w:rsidP="004D67E6">
      <w:pPr>
        <w:pStyle w:val="a8"/>
        <w:rPr>
          <w:b/>
          <w:color w:val="000000"/>
          <w:sz w:val="27"/>
          <w:szCs w:val="27"/>
        </w:rPr>
      </w:pPr>
      <w:r w:rsidRPr="00E0095D">
        <w:rPr>
          <w:b/>
          <w:color w:val="000000"/>
          <w:sz w:val="27"/>
          <w:szCs w:val="27"/>
        </w:rPr>
        <w:lastRenderedPageBreak/>
        <w:t>Участие учащихся образовательных организаций в мероприятиях различного уровня (олимпиады, конференции, конкурсы</w:t>
      </w:r>
      <w:r w:rsidR="00B01D7D">
        <w:rPr>
          <w:b/>
          <w:color w:val="000000"/>
          <w:sz w:val="27"/>
          <w:szCs w:val="27"/>
        </w:rPr>
        <w:t xml:space="preserve">, соревнования </w:t>
      </w:r>
      <w:r w:rsidRPr="00E0095D">
        <w:rPr>
          <w:b/>
          <w:color w:val="000000"/>
          <w:sz w:val="27"/>
          <w:szCs w:val="27"/>
        </w:rPr>
        <w:t xml:space="preserve"> и т.п.)</w:t>
      </w:r>
    </w:p>
    <w:tbl>
      <w:tblPr>
        <w:tblStyle w:val="a7"/>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2606"/>
        <w:gridCol w:w="2842"/>
        <w:gridCol w:w="1997"/>
        <w:gridCol w:w="2035"/>
      </w:tblGrid>
      <w:tr w:rsidR="00D921DA" w:rsidRPr="00662D06" w:rsidTr="007D0126">
        <w:trPr>
          <w:trHeight w:hRule="exact" w:val="821"/>
        </w:trPr>
        <w:tc>
          <w:tcPr>
            <w:tcW w:w="2606"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Учебный год</w:t>
            </w:r>
          </w:p>
        </w:tc>
        <w:tc>
          <w:tcPr>
            <w:tcW w:w="2842"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Количество участников</w:t>
            </w:r>
          </w:p>
        </w:tc>
        <w:tc>
          <w:tcPr>
            <w:tcW w:w="1997"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Количество</w:t>
            </w:r>
          </w:p>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призеров</w:t>
            </w:r>
          </w:p>
        </w:tc>
        <w:tc>
          <w:tcPr>
            <w:tcW w:w="2035"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Количество</w:t>
            </w:r>
          </w:p>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мероприятий</w:t>
            </w:r>
          </w:p>
        </w:tc>
      </w:tr>
      <w:tr w:rsidR="00D921DA" w:rsidRPr="00662D06" w:rsidTr="007D0126">
        <w:trPr>
          <w:trHeight w:hRule="exact" w:val="821"/>
        </w:trPr>
        <w:tc>
          <w:tcPr>
            <w:tcW w:w="2606"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 xml:space="preserve">международный уровень </w:t>
            </w:r>
          </w:p>
        </w:tc>
        <w:tc>
          <w:tcPr>
            <w:tcW w:w="2842" w:type="dxa"/>
          </w:tcPr>
          <w:p w:rsidR="00D921DA" w:rsidRPr="00662D06" w:rsidRDefault="00D921DA" w:rsidP="00D921DA">
            <w:pPr>
              <w:rPr>
                <w:rFonts w:ascii="Times New Roman" w:hAnsi="Times New Roman" w:cs="Times New Roman"/>
                <w:sz w:val="28"/>
                <w:szCs w:val="28"/>
              </w:rPr>
            </w:pPr>
          </w:p>
        </w:tc>
        <w:tc>
          <w:tcPr>
            <w:tcW w:w="1997" w:type="dxa"/>
          </w:tcPr>
          <w:p w:rsidR="00D921DA" w:rsidRPr="00662D06" w:rsidRDefault="00D921DA" w:rsidP="00D921DA">
            <w:pPr>
              <w:rPr>
                <w:rFonts w:ascii="Times New Roman" w:hAnsi="Times New Roman" w:cs="Times New Roman"/>
                <w:sz w:val="28"/>
                <w:szCs w:val="28"/>
              </w:rPr>
            </w:pPr>
          </w:p>
        </w:tc>
        <w:tc>
          <w:tcPr>
            <w:tcW w:w="2035" w:type="dxa"/>
          </w:tcPr>
          <w:p w:rsidR="00D921DA" w:rsidRPr="00662D06" w:rsidRDefault="00D921DA" w:rsidP="00D921DA">
            <w:pPr>
              <w:rPr>
                <w:rFonts w:ascii="Times New Roman" w:hAnsi="Times New Roman" w:cs="Times New Roman"/>
                <w:sz w:val="28"/>
                <w:szCs w:val="28"/>
              </w:rPr>
            </w:pPr>
          </w:p>
        </w:tc>
      </w:tr>
      <w:tr w:rsidR="00D921DA" w:rsidRPr="00662D06" w:rsidTr="007D0126">
        <w:trPr>
          <w:trHeight w:hRule="exact" w:val="329"/>
        </w:trPr>
        <w:tc>
          <w:tcPr>
            <w:tcW w:w="2606"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2017</w:t>
            </w:r>
          </w:p>
        </w:tc>
        <w:tc>
          <w:tcPr>
            <w:tcW w:w="2842"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368</w:t>
            </w:r>
          </w:p>
        </w:tc>
        <w:tc>
          <w:tcPr>
            <w:tcW w:w="1997"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158</w:t>
            </w:r>
          </w:p>
        </w:tc>
        <w:tc>
          <w:tcPr>
            <w:tcW w:w="2035"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36</w:t>
            </w:r>
          </w:p>
        </w:tc>
      </w:tr>
      <w:tr w:rsidR="00D921DA" w:rsidRPr="00662D06" w:rsidTr="007D0126">
        <w:trPr>
          <w:trHeight w:hRule="exact" w:val="419"/>
        </w:trPr>
        <w:tc>
          <w:tcPr>
            <w:tcW w:w="2606"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2018</w:t>
            </w:r>
          </w:p>
        </w:tc>
        <w:tc>
          <w:tcPr>
            <w:tcW w:w="2842"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387</w:t>
            </w:r>
          </w:p>
        </w:tc>
        <w:tc>
          <w:tcPr>
            <w:tcW w:w="1997"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146</w:t>
            </w:r>
          </w:p>
        </w:tc>
        <w:tc>
          <w:tcPr>
            <w:tcW w:w="2035"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32</w:t>
            </w:r>
          </w:p>
        </w:tc>
      </w:tr>
      <w:tr w:rsidR="00D921DA" w:rsidRPr="00662D06" w:rsidTr="007D0126">
        <w:trPr>
          <w:trHeight w:hRule="exact" w:val="439"/>
        </w:trPr>
        <w:tc>
          <w:tcPr>
            <w:tcW w:w="2606"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2019</w:t>
            </w:r>
          </w:p>
        </w:tc>
        <w:tc>
          <w:tcPr>
            <w:tcW w:w="2842"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408</w:t>
            </w:r>
          </w:p>
        </w:tc>
        <w:tc>
          <w:tcPr>
            <w:tcW w:w="1997"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158</w:t>
            </w:r>
          </w:p>
        </w:tc>
        <w:tc>
          <w:tcPr>
            <w:tcW w:w="2035"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34</w:t>
            </w:r>
          </w:p>
        </w:tc>
      </w:tr>
      <w:tr w:rsidR="00D921DA" w:rsidRPr="00662D06" w:rsidTr="007D0126">
        <w:trPr>
          <w:trHeight w:hRule="exact" w:val="546"/>
        </w:trPr>
        <w:tc>
          <w:tcPr>
            <w:tcW w:w="7445" w:type="dxa"/>
            <w:gridSpan w:val="3"/>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Российский уровень</w:t>
            </w:r>
          </w:p>
          <w:p w:rsidR="00D921DA" w:rsidRPr="00662D06" w:rsidRDefault="00D921DA" w:rsidP="00D921DA">
            <w:pPr>
              <w:rPr>
                <w:rFonts w:ascii="Times New Roman" w:hAnsi="Times New Roman" w:cs="Times New Roman"/>
                <w:sz w:val="28"/>
                <w:szCs w:val="28"/>
              </w:rPr>
            </w:pPr>
          </w:p>
        </w:tc>
        <w:tc>
          <w:tcPr>
            <w:tcW w:w="2035" w:type="dxa"/>
          </w:tcPr>
          <w:p w:rsidR="00D921DA" w:rsidRPr="00662D06" w:rsidRDefault="00D921DA" w:rsidP="00D921DA">
            <w:pPr>
              <w:rPr>
                <w:rFonts w:ascii="Times New Roman" w:hAnsi="Times New Roman" w:cs="Times New Roman"/>
                <w:sz w:val="28"/>
                <w:szCs w:val="28"/>
              </w:rPr>
            </w:pPr>
          </w:p>
        </w:tc>
      </w:tr>
      <w:tr w:rsidR="00D921DA" w:rsidRPr="00662D06" w:rsidTr="007D0126">
        <w:trPr>
          <w:trHeight w:hRule="exact" w:val="443"/>
        </w:trPr>
        <w:tc>
          <w:tcPr>
            <w:tcW w:w="2606"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2017</w:t>
            </w:r>
          </w:p>
        </w:tc>
        <w:tc>
          <w:tcPr>
            <w:tcW w:w="2842"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203</w:t>
            </w:r>
          </w:p>
        </w:tc>
        <w:tc>
          <w:tcPr>
            <w:tcW w:w="1997"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78</w:t>
            </w:r>
          </w:p>
        </w:tc>
        <w:tc>
          <w:tcPr>
            <w:tcW w:w="2035"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38</w:t>
            </w:r>
          </w:p>
        </w:tc>
      </w:tr>
      <w:tr w:rsidR="00D921DA" w:rsidRPr="00662D06" w:rsidTr="007D0126">
        <w:trPr>
          <w:trHeight w:hRule="exact" w:val="421"/>
        </w:trPr>
        <w:tc>
          <w:tcPr>
            <w:tcW w:w="2606"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2018</w:t>
            </w:r>
          </w:p>
        </w:tc>
        <w:tc>
          <w:tcPr>
            <w:tcW w:w="2842"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229</w:t>
            </w:r>
          </w:p>
        </w:tc>
        <w:tc>
          <w:tcPr>
            <w:tcW w:w="1997"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88</w:t>
            </w:r>
          </w:p>
        </w:tc>
        <w:tc>
          <w:tcPr>
            <w:tcW w:w="2035"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34</w:t>
            </w:r>
          </w:p>
        </w:tc>
      </w:tr>
      <w:tr w:rsidR="00D921DA" w:rsidRPr="00662D06" w:rsidTr="007D0126">
        <w:trPr>
          <w:trHeight w:hRule="exact" w:val="453"/>
        </w:trPr>
        <w:tc>
          <w:tcPr>
            <w:tcW w:w="2606"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2019</w:t>
            </w:r>
          </w:p>
        </w:tc>
        <w:tc>
          <w:tcPr>
            <w:tcW w:w="2842"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267</w:t>
            </w:r>
          </w:p>
        </w:tc>
        <w:tc>
          <w:tcPr>
            <w:tcW w:w="1997"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86</w:t>
            </w:r>
          </w:p>
        </w:tc>
        <w:tc>
          <w:tcPr>
            <w:tcW w:w="2035"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31</w:t>
            </w:r>
          </w:p>
        </w:tc>
      </w:tr>
      <w:tr w:rsidR="00D921DA" w:rsidRPr="00662D06" w:rsidTr="007D0126">
        <w:trPr>
          <w:trHeight w:hRule="exact" w:val="621"/>
        </w:trPr>
        <w:tc>
          <w:tcPr>
            <w:tcW w:w="7445" w:type="dxa"/>
            <w:gridSpan w:val="3"/>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Региональный уровень</w:t>
            </w:r>
          </w:p>
        </w:tc>
        <w:tc>
          <w:tcPr>
            <w:tcW w:w="2035" w:type="dxa"/>
          </w:tcPr>
          <w:p w:rsidR="00D921DA" w:rsidRPr="00662D06" w:rsidRDefault="00D921DA" w:rsidP="00D921DA">
            <w:pPr>
              <w:rPr>
                <w:rFonts w:ascii="Times New Roman" w:hAnsi="Times New Roman" w:cs="Times New Roman"/>
                <w:sz w:val="28"/>
                <w:szCs w:val="28"/>
              </w:rPr>
            </w:pPr>
          </w:p>
        </w:tc>
      </w:tr>
      <w:tr w:rsidR="00D921DA" w:rsidRPr="00662D06" w:rsidTr="007D0126">
        <w:trPr>
          <w:trHeight w:hRule="exact" w:val="467"/>
        </w:trPr>
        <w:tc>
          <w:tcPr>
            <w:tcW w:w="2606"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2017</w:t>
            </w:r>
          </w:p>
        </w:tc>
        <w:tc>
          <w:tcPr>
            <w:tcW w:w="2842"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1496</w:t>
            </w:r>
          </w:p>
        </w:tc>
        <w:tc>
          <w:tcPr>
            <w:tcW w:w="1997"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728</w:t>
            </w:r>
          </w:p>
        </w:tc>
        <w:tc>
          <w:tcPr>
            <w:tcW w:w="2035"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93</w:t>
            </w:r>
          </w:p>
        </w:tc>
      </w:tr>
      <w:tr w:rsidR="00D921DA" w:rsidRPr="00662D06" w:rsidTr="007D0126">
        <w:trPr>
          <w:trHeight w:hRule="exact" w:val="431"/>
        </w:trPr>
        <w:tc>
          <w:tcPr>
            <w:tcW w:w="2606"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2018</w:t>
            </w:r>
          </w:p>
        </w:tc>
        <w:tc>
          <w:tcPr>
            <w:tcW w:w="2842"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1501</w:t>
            </w:r>
          </w:p>
        </w:tc>
        <w:tc>
          <w:tcPr>
            <w:tcW w:w="1997"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732</w:t>
            </w:r>
          </w:p>
        </w:tc>
        <w:tc>
          <w:tcPr>
            <w:tcW w:w="2035"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94</w:t>
            </w:r>
          </w:p>
        </w:tc>
      </w:tr>
      <w:tr w:rsidR="00D921DA" w:rsidRPr="00662D06" w:rsidTr="007D0126">
        <w:trPr>
          <w:trHeight w:hRule="exact" w:val="423"/>
        </w:trPr>
        <w:tc>
          <w:tcPr>
            <w:tcW w:w="2606"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2019</w:t>
            </w:r>
          </w:p>
        </w:tc>
        <w:tc>
          <w:tcPr>
            <w:tcW w:w="2842"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1563</w:t>
            </w:r>
          </w:p>
        </w:tc>
        <w:tc>
          <w:tcPr>
            <w:tcW w:w="1997"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786</w:t>
            </w:r>
          </w:p>
        </w:tc>
        <w:tc>
          <w:tcPr>
            <w:tcW w:w="2035"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110</w:t>
            </w:r>
          </w:p>
        </w:tc>
      </w:tr>
      <w:tr w:rsidR="00D921DA" w:rsidRPr="00662D06" w:rsidTr="007D0126">
        <w:trPr>
          <w:trHeight w:hRule="exact" w:val="568"/>
        </w:trPr>
        <w:tc>
          <w:tcPr>
            <w:tcW w:w="7445" w:type="dxa"/>
            <w:gridSpan w:val="3"/>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Муниципальный уровень</w:t>
            </w:r>
          </w:p>
        </w:tc>
        <w:tc>
          <w:tcPr>
            <w:tcW w:w="2035" w:type="dxa"/>
          </w:tcPr>
          <w:p w:rsidR="00D921DA" w:rsidRPr="00662D06" w:rsidRDefault="00D921DA" w:rsidP="00D921DA">
            <w:pPr>
              <w:rPr>
                <w:rFonts w:ascii="Times New Roman" w:hAnsi="Times New Roman" w:cs="Times New Roman"/>
                <w:sz w:val="28"/>
                <w:szCs w:val="28"/>
              </w:rPr>
            </w:pPr>
          </w:p>
        </w:tc>
      </w:tr>
      <w:tr w:rsidR="00D921DA" w:rsidRPr="00662D06" w:rsidTr="007D0126">
        <w:trPr>
          <w:trHeight w:hRule="exact" w:val="417"/>
        </w:trPr>
        <w:tc>
          <w:tcPr>
            <w:tcW w:w="2606"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2017-2018</w:t>
            </w:r>
          </w:p>
        </w:tc>
        <w:tc>
          <w:tcPr>
            <w:tcW w:w="2842"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13526</w:t>
            </w:r>
          </w:p>
        </w:tc>
        <w:tc>
          <w:tcPr>
            <w:tcW w:w="1997"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8106</w:t>
            </w:r>
          </w:p>
        </w:tc>
        <w:tc>
          <w:tcPr>
            <w:tcW w:w="2035"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204</w:t>
            </w:r>
          </w:p>
        </w:tc>
      </w:tr>
      <w:tr w:rsidR="00D921DA" w:rsidRPr="00662D06" w:rsidTr="007D0126">
        <w:trPr>
          <w:trHeight w:hRule="exact" w:val="423"/>
        </w:trPr>
        <w:tc>
          <w:tcPr>
            <w:tcW w:w="2606"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2018</w:t>
            </w:r>
          </w:p>
        </w:tc>
        <w:tc>
          <w:tcPr>
            <w:tcW w:w="2842"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13679</w:t>
            </w:r>
          </w:p>
        </w:tc>
        <w:tc>
          <w:tcPr>
            <w:tcW w:w="1997"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8149</w:t>
            </w:r>
          </w:p>
        </w:tc>
        <w:tc>
          <w:tcPr>
            <w:tcW w:w="2035"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207</w:t>
            </w:r>
          </w:p>
        </w:tc>
      </w:tr>
      <w:tr w:rsidR="00D921DA" w:rsidRPr="00662D06" w:rsidTr="007D0126">
        <w:trPr>
          <w:trHeight w:hRule="exact" w:val="416"/>
        </w:trPr>
        <w:tc>
          <w:tcPr>
            <w:tcW w:w="2606"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2019</w:t>
            </w:r>
          </w:p>
        </w:tc>
        <w:tc>
          <w:tcPr>
            <w:tcW w:w="2842"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13784</w:t>
            </w:r>
          </w:p>
        </w:tc>
        <w:tc>
          <w:tcPr>
            <w:tcW w:w="1997"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8279</w:t>
            </w:r>
          </w:p>
        </w:tc>
        <w:tc>
          <w:tcPr>
            <w:tcW w:w="2035" w:type="dxa"/>
          </w:tcPr>
          <w:p w:rsidR="00D921DA" w:rsidRPr="00662D06" w:rsidRDefault="00D921DA" w:rsidP="00D921DA">
            <w:pPr>
              <w:rPr>
                <w:rFonts w:ascii="Times New Roman" w:hAnsi="Times New Roman" w:cs="Times New Roman"/>
                <w:sz w:val="28"/>
                <w:szCs w:val="28"/>
              </w:rPr>
            </w:pPr>
            <w:r w:rsidRPr="00662D06">
              <w:rPr>
                <w:rFonts w:ascii="Times New Roman" w:hAnsi="Times New Roman" w:cs="Times New Roman"/>
                <w:sz w:val="28"/>
                <w:szCs w:val="28"/>
              </w:rPr>
              <w:t>211</w:t>
            </w:r>
          </w:p>
        </w:tc>
      </w:tr>
    </w:tbl>
    <w:p w:rsidR="00B01D7D" w:rsidRDefault="00B01D7D" w:rsidP="002C0B9A">
      <w:pPr>
        <w:pStyle w:val="a8"/>
        <w:spacing w:before="0" w:beforeAutospacing="0" w:after="0"/>
        <w:jc w:val="both"/>
        <w:rPr>
          <w:b/>
          <w:color w:val="000000"/>
          <w:sz w:val="27"/>
          <w:szCs w:val="27"/>
        </w:rPr>
      </w:pPr>
    </w:p>
    <w:p w:rsidR="002C0B9A" w:rsidRPr="00E903B1" w:rsidRDefault="00E903B1" w:rsidP="00E903B1">
      <w:pPr>
        <w:pStyle w:val="a8"/>
        <w:spacing w:before="0" w:beforeAutospacing="0" w:after="0"/>
        <w:jc w:val="center"/>
        <w:rPr>
          <w:b/>
          <w:color w:val="000000"/>
          <w:sz w:val="28"/>
          <w:szCs w:val="28"/>
        </w:rPr>
      </w:pPr>
      <w:r>
        <w:rPr>
          <w:b/>
          <w:color w:val="000000"/>
          <w:sz w:val="28"/>
          <w:szCs w:val="28"/>
        </w:rPr>
        <w:lastRenderedPageBreak/>
        <w:t>В</w:t>
      </w:r>
      <w:r w:rsidR="002C0B9A" w:rsidRPr="002C0B9A">
        <w:rPr>
          <w:b/>
          <w:color w:val="000000"/>
          <w:sz w:val="28"/>
          <w:szCs w:val="28"/>
        </w:rPr>
        <w:t>сероссийск</w:t>
      </w:r>
      <w:r>
        <w:rPr>
          <w:b/>
          <w:color w:val="000000"/>
          <w:sz w:val="28"/>
          <w:szCs w:val="28"/>
        </w:rPr>
        <w:t>ая</w:t>
      </w:r>
      <w:r w:rsidR="002C0B9A" w:rsidRPr="002C0B9A">
        <w:rPr>
          <w:b/>
          <w:color w:val="000000"/>
          <w:sz w:val="28"/>
          <w:szCs w:val="28"/>
        </w:rPr>
        <w:t xml:space="preserve"> олимпиад</w:t>
      </w:r>
      <w:r>
        <w:rPr>
          <w:b/>
          <w:color w:val="000000"/>
          <w:sz w:val="28"/>
          <w:szCs w:val="28"/>
        </w:rPr>
        <w:t>а</w:t>
      </w:r>
      <w:r w:rsidR="002C0B9A" w:rsidRPr="002C0B9A">
        <w:rPr>
          <w:b/>
          <w:color w:val="000000"/>
          <w:sz w:val="28"/>
          <w:szCs w:val="28"/>
        </w:rPr>
        <w:t xml:space="preserve"> школьников </w:t>
      </w:r>
      <w:r>
        <w:rPr>
          <w:b/>
          <w:color w:val="000000"/>
          <w:sz w:val="28"/>
          <w:szCs w:val="28"/>
        </w:rPr>
        <w:t xml:space="preserve"> </w:t>
      </w:r>
      <w:r w:rsidR="002C0B9A" w:rsidRPr="002C0B9A">
        <w:rPr>
          <w:b/>
          <w:color w:val="000000"/>
          <w:sz w:val="28"/>
          <w:szCs w:val="28"/>
        </w:rPr>
        <w:t>по общеобразовательным предметам</w:t>
      </w:r>
    </w:p>
    <w:p w:rsidR="002C0B9A" w:rsidRPr="002C0B9A" w:rsidRDefault="00E0095D" w:rsidP="00E903B1">
      <w:pPr>
        <w:pStyle w:val="a8"/>
        <w:spacing w:before="0" w:beforeAutospacing="0" w:after="0"/>
        <w:ind w:firstLine="708"/>
        <w:jc w:val="both"/>
        <w:rPr>
          <w:color w:val="000000"/>
          <w:sz w:val="28"/>
          <w:szCs w:val="28"/>
        </w:rPr>
      </w:pPr>
      <w:r w:rsidRPr="00E0095D">
        <w:rPr>
          <w:color w:val="000000"/>
          <w:sz w:val="28"/>
          <w:szCs w:val="28"/>
        </w:rPr>
        <w:t>Основной формой работы с одаренными детьми является организация и проведение этапов Всероссийской олимпиады школьников (ВСОШ).</w:t>
      </w:r>
      <w:r w:rsidR="002C0B9A">
        <w:rPr>
          <w:color w:val="000000"/>
          <w:sz w:val="28"/>
          <w:szCs w:val="28"/>
        </w:rPr>
        <w:t xml:space="preserve"> </w:t>
      </w:r>
      <w:proofErr w:type="gramStart"/>
      <w:r w:rsidR="002C0B9A" w:rsidRPr="002C0B9A">
        <w:rPr>
          <w:color w:val="000000"/>
          <w:sz w:val="28"/>
          <w:szCs w:val="28"/>
        </w:rPr>
        <w:t xml:space="preserve">В муниципальном этапе всероссийской олимпиады школьников по общеобразовательным предметам в </w:t>
      </w:r>
      <w:r w:rsidR="002C0B9A" w:rsidRPr="002C0B9A">
        <w:rPr>
          <w:b/>
          <w:color w:val="000000"/>
          <w:sz w:val="28"/>
          <w:szCs w:val="28"/>
        </w:rPr>
        <w:t>2019/20 учебном году</w:t>
      </w:r>
      <w:r w:rsidR="002C0B9A" w:rsidRPr="002C0B9A">
        <w:rPr>
          <w:color w:val="000000"/>
          <w:sz w:val="28"/>
          <w:szCs w:val="28"/>
        </w:rPr>
        <w:t xml:space="preserve"> приняли участие 473 обучающихся 7-11 классов общеобразовательных учреждений по                       20 общеобразовательным  предметам:  математике, биологии, английскому языку, истории, химии, обществознанию, технологии, физике, русскому языку, экономике, основам безопасности жизнедеятельности, информатике, литературе, физической культуре, мировой художественной культуре, праву, географии, экологии, китайскому языку, астрономии.</w:t>
      </w:r>
      <w:proofErr w:type="gramEnd"/>
      <w:r w:rsidR="002C0B9A" w:rsidRPr="002C0B9A">
        <w:rPr>
          <w:color w:val="000000"/>
          <w:sz w:val="28"/>
          <w:szCs w:val="28"/>
        </w:rPr>
        <w:t xml:space="preserve">  В </w:t>
      </w:r>
      <w:r w:rsidR="002C0B9A" w:rsidRPr="003C2BDD">
        <w:rPr>
          <w:b/>
          <w:color w:val="000000"/>
          <w:sz w:val="28"/>
          <w:szCs w:val="28"/>
        </w:rPr>
        <w:t>2018/19 учебном</w:t>
      </w:r>
      <w:r w:rsidR="002C0B9A" w:rsidRPr="002C0B9A">
        <w:rPr>
          <w:color w:val="000000"/>
          <w:sz w:val="28"/>
          <w:szCs w:val="28"/>
        </w:rPr>
        <w:t xml:space="preserve"> году в муниципальном этапе приняли участие 364 </w:t>
      </w:r>
      <w:proofErr w:type="gramStart"/>
      <w:r w:rsidR="002C0B9A" w:rsidRPr="002C0B9A">
        <w:rPr>
          <w:color w:val="000000"/>
          <w:sz w:val="28"/>
          <w:szCs w:val="28"/>
        </w:rPr>
        <w:t>обучающихся</w:t>
      </w:r>
      <w:proofErr w:type="gramEnd"/>
      <w:r w:rsidR="002C0B9A" w:rsidRPr="002C0B9A">
        <w:rPr>
          <w:color w:val="000000"/>
          <w:sz w:val="28"/>
          <w:szCs w:val="28"/>
        </w:rPr>
        <w:t>.</w:t>
      </w:r>
    </w:p>
    <w:p w:rsidR="002C0B9A" w:rsidRPr="002C0B9A" w:rsidRDefault="002C0B9A" w:rsidP="003C2BDD">
      <w:pPr>
        <w:pStyle w:val="a8"/>
        <w:spacing w:before="0" w:beforeAutospacing="0" w:after="0"/>
        <w:jc w:val="both"/>
        <w:rPr>
          <w:color w:val="000000"/>
          <w:sz w:val="28"/>
          <w:szCs w:val="28"/>
        </w:rPr>
      </w:pPr>
      <w:r w:rsidRPr="002C0B9A">
        <w:rPr>
          <w:color w:val="000000"/>
          <w:sz w:val="28"/>
          <w:szCs w:val="28"/>
        </w:rPr>
        <w:t xml:space="preserve">Наибольшее число участников по физической культуре – 55 человека, биологии – 45 человек, по английскому языку – 44 человек, по физике – 37 человек. </w:t>
      </w:r>
      <w:proofErr w:type="gramStart"/>
      <w:r w:rsidRPr="002C0B9A">
        <w:rPr>
          <w:color w:val="000000"/>
          <w:sz w:val="28"/>
          <w:szCs w:val="28"/>
        </w:rPr>
        <w:t>Наименьшее</w:t>
      </w:r>
      <w:proofErr w:type="gramEnd"/>
      <w:r w:rsidRPr="002C0B9A">
        <w:rPr>
          <w:color w:val="000000"/>
          <w:sz w:val="28"/>
          <w:szCs w:val="28"/>
        </w:rPr>
        <w:t xml:space="preserve"> – по астрономии и  экологии – 2 человека, китайскому языку – 4, экономике – 6, искусству (МХК) – 7 человек.</w:t>
      </w:r>
    </w:p>
    <w:p w:rsidR="002C0B9A" w:rsidRPr="002C0B9A" w:rsidRDefault="002C0B9A" w:rsidP="003C2BDD">
      <w:pPr>
        <w:pStyle w:val="a8"/>
        <w:spacing w:before="0" w:beforeAutospacing="0" w:after="0"/>
        <w:jc w:val="both"/>
        <w:rPr>
          <w:color w:val="000000"/>
          <w:sz w:val="28"/>
          <w:szCs w:val="28"/>
        </w:rPr>
      </w:pPr>
      <w:r w:rsidRPr="002C0B9A">
        <w:rPr>
          <w:color w:val="000000"/>
          <w:sz w:val="28"/>
          <w:szCs w:val="28"/>
        </w:rPr>
        <w:t>Большая активность наблюдалась среди учащихся  8-х и 11 классов – 121 и 108 участников</w:t>
      </w:r>
      <w:proofErr w:type="gramStart"/>
      <w:r w:rsidRPr="002C0B9A">
        <w:rPr>
          <w:color w:val="000000"/>
          <w:sz w:val="28"/>
          <w:szCs w:val="28"/>
        </w:rPr>
        <w:t xml:space="preserve"> </w:t>
      </w:r>
      <w:r w:rsidR="003C2BDD">
        <w:rPr>
          <w:color w:val="000000"/>
          <w:sz w:val="28"/>
          <w:szCs w:val="28"/>
        </w:rPr>
        <w:t>.</w:t>
      </w:r>
      <w:proofErr w:type="gramEnd"/>
      <w:r w:rsidR="003C2BDD">
        <w:rPr>
          <w:color w:val="000000"/>
          <w:sz w:val="28"/>
          <w:szCs w:val="28"/>
        </w:rPr>
        <w:t xml:space="preserve"> </w:t>
      </w:r>
      <w:r w:rsidRPr="002C0B9A">
        <w:rPr>
          <w:color w:val="000000"/>
          <w:sz w:val="28"/>
          <w:szCs w:val="28"/>
        </w:rPr>
        <w:t xml:space="preserve">По количеству участников муниципального этапа олимпиады школьников лидируют МАОУ «Гимназия №1 города Белогорск» - 109 человек, МАОУ «Школа №11 города Белогорск» - 72 человека, МАОУ «Школа №200» – 64 человека МАОУ СШ № 17 - 63 человека </w:t>
      </w:r>
      <w:r w:rsidR="003C2BDD">
        <w:rPr>
          <w:color w:val="000000"/>
          <w:sz w:val="28"/>
          <w:szCs w:val="28"/>
        </w:rPr>
        <w:t>.</w:t>
      </w:r>
    </w:p>
    <w:p w:rsidR="002C0B9A" w:rsidRPr="002C0B9A" w:rsidRDefault="002C0B9A" w:rsidP="002C0B9A">
      <w:pPr>
        <w:pStyle w:val="a8"/>
        <w:spacing w:after="0"/>
        <w:jc w:val="both"/>
        <w:rPr>
          <w:color w:val="000000"/>
          <w:sz w:val="28"/>
          <w:szCs w:val="28"/>
        </w:rPr>
      </w:pPr>
      <w:r w:rsidRPr="002C0B9A">
        <w:rPr>
          <w:color w:val="000000"/>
          <w:sz w:val="28"/>
          <w:szCs w:val="28"/>
        </w:rPr>
        <w:t>По итогам олимпиады определены 48 победителей и 61 призер, что составляет 23,04 % от общего числа участников (в 2018 году победителями стали 47 человек, призерами – 50 человека)</w:t>
      </w:r>
      <w:proofErr w:type="gramStart"/>
      <w:r w:rsidRPr="002C0B9A">
        <w:rPr>
          <w:color w:val="000000"/>
          <w:sz w:val="28"/>
          <w:szCs w:val="28"/>
        </w:rPr>
        <w:t xml:space="preserve"> </w:t>
      </w:r>
      <w:r w:rsidR="003C2BDD">
        <w:rPr>
          <w:color w:val="000000"/>
          <w:sz w:val="28"/>
          <w:szCs w:val="28"/>
        </w:rPr>
        <w:t>.</w:t>
      </w:r>
      <w:proofErr w:type="gramEnd"/>
      <w:r w:rsidRPr="002C0B9A">
        <w:rPr>
          <w:color w:val="000000"/>
          <w:sz w:val="28"/>
          <w:szCs w:val="28"/>
        </w:rPr>
        <w:t xml:space="preserve"> </w:t>
      </w:r>
    </w:p>
    <w:p w:rsidR="002C0B9A" w:rsidRPr="002C0B9A" w:rsidRDefault="002C0B9A" w:rsidP="002C0B9A">
      <w:pPr>
        <w:pStyle w:val="a8"/>
        <w:spacing w:after="0"/>
        <w:jc w:val="both"/>
        <w:rPr>
          <w:color w:val="000000"/>
          <w:sz w:val="28"/>
          <w:szCs w:val="28"/>
        </w:rPr>
      </w:pPr>
      <w:r w:rsidRPr="002C0B9A">
        <w:rPr>
          <w:color w:val="000000"/>
          <w:sz w:val="28"/>
          <w:szCs w:val="28"/>
        </w:rPr>
        <w:t>Лучшие результаты участники олимпиады показали по физической культуре – 19 победителей и призеров,  по биологии – 17 победителей  и призеров, ОБЖ – 14, литературе и английскому языку</w:t>
      </w:r>
      <w:r w:rsidR="003C2BDD">
        <w:rPr>
          <w:color w:val="000000"/>
          <w:sz w:val="28"/>
          <w:szCs w:val="28"/>
        </w:rPr>
        <w:t xml:space="preserve"> – по 13 победителей и призеров.</w:t>
      </w:r>
    </w:p>
    <w:p w:rsidR="002C0B9A" w:rsidRPr="002C0B9A" w:rsidRDefault="002C0B9A" w:rsidP="002C0B9A">
      <w:pPr>
        <w:pStyle w:val="a8"/>
        <w:spacing w:after="0"/>
        <w:jc w:val="both"/>
        <w:rPr>
          <w:color w:val="000000"/>
          <w:sz w:val="28"/>
          <w:szCs w:val="28"/>
        </w:rPr>
      </w:pPr>
      <w:r w:rsidRPr="002C0B9A">
        <w:rPr>
          <w:color w:val="000000"/>
          <w:sz w:val="28"/>
          <w:szCs w:val="28"/>
        </w:rPr>
        <w:t xml:space="preserve">Наибольшее число победителей и призеров среди обучающихся 11 классов – 29 человек и 7 классов – 22 человека. </w:t>
      </w:r>
      <w:r w:rsidR="003C2BDD">
        <w:rPr>
          <w:color w:val="000000"/>
          <w:sz w:val="28"/>
          <w:szCs w:val="28"/>
        </w:rPr>
        <w:t xml:space="preserve"> </w:t>
      </w:r>
      <w:r w:rsidRPr="002C0B9A">
        <w:rPr>
          <w:color w:val="000000"/>
          <w:sz w:val="28"/>
          <w:szCs w:val="28"/>
        </w:rPr>
        <w:t xml:space="preserve">По количеству победителей и призеров лидируют МАОУ «Гимназия №1» – 28 человек, МАОУ СШ №17  –  23 человека, МАОУ «Школа №200»  – 18 человек (приложение № 5). </w:t>
      </w:r>
    </w:p>
    <w:p w:rsidR="002C0B9A" w:rsidRPr="002C0B9A" w:rsidRDefault="002C0B9A" w:rsidP="002C0B9A">
      <w:pPr>
        <w:pStyle w:val="a8"/>
        <w:spacing w:after="0"/>
        <w:jc w:val="both"/>
        <w:rPr>
          <w:color w:val="000000"/>
          <w:sz w:val="28"/>
          <w:szCs w:val="28"/>
        </w:rPr>
      </w:pPr>
      <w:proofErr w:type="gramStart"/>
      <w:r w:rsidRPr="002C0B9A">
        <w:rPr>
          <w:color w:val="000000"/>
          <w:sz w:val="28"/>
          <w:szCs w:val="28"/>
        </w:rPr>
        <w:t>Обучающиеся МАОУ «Гимназия №1 города Белогорск» стали победителями и призерами по 10 предметам, МАОУ СШ № 17 – по 10, МАОУ «Школа №200» – по 8 предметам, МАОУ «Школа №4 города Белогорск» - 7, МАОУ «Школа №5 города Белогорск» - по 6, МАОУ «Школа №11 города Белогорск» -  по 4, МАОУ «Школа №3 города Белогорск» -  по 3, МАОУ «Школа №10 города Белогорск» по</w:t>
      </w:r>
      <w:r w:rsidR="003C2BDD">
        <w:rPr>
          <w:color w:val="000000"/>
          <w:sz w:val="28"/>
          <w:szCs w:val="28"/>
        </w:rPr>
        <w:t xml:space="preserve"> 1 предмету.</w:t>
      </w:r>
      <w:proofErr w:type="gramEnd"/>
    </w:p>
    <w:p w:rsidR="002C0B9A" w:rsidRPr="002C0B9A" w:rsidRDefault="002C0B9A" w:rsidP="002C0B9A">
      <w:pPr>
        <w:pStyle w:val="a8"/>
        <w:spacing w:after="0"/>
        <w:jc w:val="both"/>
        <w:rPr>
          <w:color w:val="000000"/>
          <w:sz w:val="28"/>
          <w:szCs w:val="28"/>
        </w:rPr>
      </w:pPr>
      <w:proofErr w:type="gramStart"/>
      <w:r w:rsidRPr="002C0B9A">
        <w:rPr>
          <w:color w:val="000000"/>
          <w:sz w:val="28"/>
          <w:szCs w:val="28"/>
        </w:rPr>
        <w:lastRenderedPageBreak/>
        <w:t xml:space="preserve">Сравнивая показатели проведения муниципального этапа </w:t>
      </w:r>
      <w:proofErr w:type="spellStart"/>
      <w:r w:rsidRPr="002C0B9A">
        <w:rPr>
          <w:color w:val="000000"/>
          <w:sz w:val="28"/>
          <w:szCs w:val="28"/>
        </w:rPr>
        <w:t>ВсОШ</w:t>
      </w:r>
      <w:proofErr w:type="spellEnd"/>
      <w:r w:rsidRPr="002C0B9A">
        <w:rPr>
          <w:color w:val="000000"/>
          <w:sz w:val="28"/>
          <w:szCs w:val="28"/>
        </w:rPr>
        <w:t xml:space="preserve"> 2018/19 учебного года и 2019/20, в текущем учебном году, наблюдается снижение процентного соотношения победителей и призеров от числа участников на 3,6%. При этом улучшились качественные показатели по истории – на 11,5%, обществознанию – на 22%, математике – на 6,3%, физике – на 10,6%. По предмету технология отмечен не показатель увеличения качества, а всего лишь результат уменьшения</w:t>
      </w:r>
      <w:proofErr w:type="gramEnd"/>
      <w:r w:rsidRPr="002C0B9A">
        <w:rPr>
          <w:color w:val="000000"/>
          <w:sz w:val="28"/>
          <w:szCs w:val="28"/>
        </w:rPr>
        <w:t xml:space="preserve"> количества участников</w:t>
      </w:r>
      <w:proofErr w:type="gramStart"/>
      <w:r w:rsidRPr="002C0B9A">
        <w:rPr>
          <w:color w:val="000000"/>
          <w:sz w:val="28"/>
          <w:szCs w:val="28"/>
        </w:rPr>
        <w:t xml:space="preserve"> </w:t>
      </w:r>
      <w:r w:rsidR="003C2BDD">
        <w:rPr>
          <w:color w:val="000000"/>
          <w:sz w:val="28"/>
          <w:szCs w:val="28"/>
        </w:rPr>
        <w:t>.</w:t>
      </w:r>
      <w:proofErr w:type="gramEnd"/>
    </w:p>
    <w:p w:rsidR="003C2BDD" w:rsidRDefault="002C0B9A" w:rsidP="00E903B1">
      <w:pPr>
        <w:pStyle w:val="a8"/>
        <w:spacing w:after="0"/>
        <w:jc w:val="both"/>
        <w:rPr>
          <w:color w:val="000000"/>
          <w:sz w:val="28"/>
          <w:szCs w:val="28"/>
        </w:rPr>
      </w:pPr>
      <w:r w:rsidRPr="002C0B9A">
        <w:rPr>
          <w:color w:val="000000"/>
          <w:sz w:val="28"/>
          <w:szCs w:val="28"/>
        </w:rPr>
        <w:t>Незначительная положительная динамика качества подготовки отмечается при выполнении олимпиадных заданий по предметам: география (3,8% победителей и призеров от общего числа участников), химия (4,5% победителей и призеров от общего числа участников).</w:t>
      </w:r>
    </w:p>
    <w:p w:rsidR="003C2BDD" w:rsidRPr="00E903B1" w:rsidRDefault="003C2BDD" w:rsidP="003C2BDD">
      <w:pPr>
        <w:spacing w:after="0"/>
        <w:jc w:val="center"/>
        <w:rPr>
          <w:rFonts w:ascii="Times New Roman" w:eastAsia="Calibri" w:hAnsi="Times New Roman" w:cs="Times New Roman"/>
          <w:b/>
          <w:sz w:val="28"/>
          <w:szCs w:val="28"/>
        </w:rPr>
      </w:pPr>
      <w:r w:rsidRPr="00E903B1">
        <w:rPr>
          <w:rFonts w:ascii="Times New Roman" w:eastAsia="Calibri" w:hAnsi="Times New Roman" w:cs="Times New Roman"/>
          <w:b/>
          <w:sz w:val="28"/>
          <w:szCs w:val="28"/>
        </w:rPr>
        <w:t xml:space="preserve">Сведения о количестве победителей и призеров </w:t>
      </w:r>
    </w:p>
    <w:p w:rsidR="003C2BDD" w:rsidRPr="00E903B1" w:rsidRDefault="003C2BDD" w:rsidP="003C2BDD">
      <w:pPr>
        <w:spacing w:after="0"/>
        <w:jc w:val="center"/>
        <w:rPr>
          <w:rFonts w:ascii="Times New Roman" w:eastAsia="Calibri" w:hAnsi="Times New Roman" w:cs="Times New Roman"/>
          <w:b/>
          <w:sz w:val="28"/>
          <w:szCs w:val="28"/>
        </w:rPr>
      </w:pPr>
      <w:r w:rsidRPr="00E903B1">
        <w:rPr>
          <w:rFonts w:ascii="Times New Roman" w:eastAsia="Calibri" w:hAnsi="Times New Roman" w:cs="Times New Roman"/>
          <w:b/>
          <w:sz w:val="28"/>
          <w:szCs w:val="28"/>
        </w:rPr>
        <w:t>муниципального этапа всероссийской олимпиады школьников по общеобразовательным предметам в 2019/2020 учебном году</w:t>
      </w:r>
    </w:p>
    <w:p w:rsidR="003C2BDD" w:rsidRPr="00E903B1" w:rsidRDefault="003C2BDD" w:rsidP="003C2BDD">
      <w:pPr>
        <w:spacing w:after="0"/>
        <w:jc w:val="center"/>
        <w:rPr>
          <w:rFonts w:ascii="Times New Roman" w:eastAsia="Calibri" w:hAnsi="Times New Roman" w:cs="Times New Roman"/>
          <w:b/>
          <w:sz w:val="28"/>
          <w:szCs w:val="28"/>
        </w:rPr>
      </w:pPr>
      <w:r w:rsidRPr="00E903B1">
        <w:rPr>
          <w:rFonts w:ascii="Times New Roman" w:eastAsia="Calibri" w:hAnsi="Times New Roman" w:cs="Times New Roman"/>
          <w:b/>
          <w:sz w:val="28"/>
          <w:szCs w:val="28"/>
        </w:rPr>
        <w:t xml:space="preserve"> (в разрезе ОО и предметов)</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2"/>
        <w:gridCol w:w="1134"/>
        <w:gridCol w:w="815"/>
        <w:gridCol w:w="815"/>
        <w:gridCol w:w="815"/>
        <w:gridCol w:w="815"/>
        <w:gridCol w:w="815"/>
        <w:gridCol w:w="815"/>
        <w:gridCol w:w="922"/>
        <w:gridCol w:w="850"/>
      </w:tblGrid>
      <w:tr w:rsidR="003C2BDD" w:rsidRPr="007D0126" w:rsidTr="007D0126">
        <w:trPr>
          <w:trHeight w:val="398"/>
        </w:trPr>
        <w:tc>
          <w:tcPr>
            <w:tcW w:w="1702" w:type="dxa"/>
            <w:vMerge w:val="restart"/>
            <w:tcBorders>
              <w:tl2br w:val="single" w:sz="4" w:space="0" w:color="auto"/>
            </w:tcBorders>
            <w:shd w:val="clear" w:color="auto" w:fill="auto"/>
          </w:tcPr>
          <w:p w:rsidR="003C2BDD" w:rsidRPr="007D0126" w:rsidRDefault="003C2BDD" w:rsidP="007D0126">
            <w:pPr>
              <w:spacing w:after="0" w:line="240" w:lineRule="auto"/>
              <w:jc w:val="center"/>
              <w:rPr>
                <w:rFonts w:ascii="Times New Roman" w:eastAsia="Calibri" w:hAnsi="Times New Roman" w:cs="Times New Roman"/>
                <w:b/>
                <w:sz w:val="20"/>
                <w:szCs w:val="20"/>
              </w:rPr>
            </w:pPr>
            <w:r w:rsidRPr="007D0126">
              <w:rPr>
                <w:rFonts w:ascii="Times New Roman" w:eastAsia="Calibri" w:hAnsi="Times New Roman" w:cs="Times New Roman"/>
                <w:b/>
                <w:sz w:val="20"/>
                <w:szCs w:val="20"/>
              </w:rPr>
              <w:t xml:space="preserve">                     ОО</w:t>
            </w:r>
          </w:p>
          <w:p w:rsidR="003C2BDD" w:rsidRPr="007D0126" w:rsidRDefault="003C2BDD" w:rsidP="007D0126">
            <w:pPr>
              <w:spacing w:line="240" w:lineRule="auto"/>
              <w:jc w:val="center"/>
              <w:rPr>
                <w:rFonts w:ascii="Times New Roman" w:eastAsia="Calibri" w:hAnsi="Times New Roman" w:cs="Times New Roman"/>
                <w:b/>
                <w:sz w:val="20"/>
                <w:szCs w:val="20"/>
              </w:rPr>
            </w:pPr>
          </w:p>
          <w:p w:rsidR="003C2BDD" w:rsidRPr="007D0126" w:rsidRDefault="003C2BDD" w:rsidP="007D0126">
            <w:pPr>
              <w:spacing w:line="240" w:lineRule="auto"/>
              <w:rPr>
                <w:rFonts w:ascii="Times New Roman" w:eastAsia="Calibri" w:hAnsi="Times New Roman" w:cs="Times New Roman"/>
                <w:b/>
                <w:sz w:val="20"/>
                <w:szCs w:val="20"/>
              </w:rPr>
            </w:pPr>
          </w:p>
          <w:p w:rsidR="003C2BDD" w:rsidRPr="007D0126" w:rsidRDefault="003C2BDD" w:rsidP="007D0126">
            <w:pPr>
              <w:spacing w:line="240" w:lineRule="auto"/>
              <w:rPr>
                <w:rFonts w:ascii="Times New Roman" w:eastAsia="Calibri" w:hAnsi="Times New Roman" w:cs="Times New Roman"/>
                <w:b/>
                <w:sz w:val="20"/>
                <w:szCs w:val="20"/>
              </w:rPr>
            </w:pPr>
            <w:r w:rsidRPr="007D0126">
              <w:rPr>
                <w:rFonts w:ascii="Times New Roman" w:eastAsia="Calibri" w:hAnsi="Times New Roman" w:cs="Times New Roman"/>
                <w:b/>
                <w:sz w:val="20"/>
                <w:szCs w:val="20"/>
              </w:rPr>
              <w:t>Предмет</w:t>
            </w:r>
          </w:p>
        </w:tc>
        <w:tc>
          <w:tcPr>
            <w:tcW w:w="6946" w:type="dxa"/>
            <w:gridSpan w:val="8"/>
            <w:shd w:val="clear" w:color="auto" w:fill="auto"/>
            <w:vAlign w:val="center"/>
          </w:tcPr>
          <w:p w:rsidR="003C2BDD" w:rsidRPr="007D0126" w:rsidRDefault="003C2BDD" w:rsidP="007D0126">
            <w:pPr>
              <w:spacing w:line="240" w:lineRule="auto"/>
              <w:jc w:val="center"/>
              <w:rPr>
                <w:rFonts w:ascii="Times New Roman" w:eastAsia="Calibri" w:hAnsi="Times New Roman" w:cs="Times New Roman"/>
                <w:b/>
                <w:sz w:val="20"/>
                <w:szCs w:val="20"/>
              </w:rPr>
            </w:pPr>
            <w:r w:rsidRPr="007D0126">
              <w:rPr>
                <w:rFonts w:ascii="Times New Roman" w:eastAsia="Calibri" w:hAnsi="Times New Roman" w:cs="Times New Roman"/>
                <w:b/>
                <w:sz w:val="20"/>
                <w:szCs w:val="20"/>
              </w:rPr>
              <w:t>Количество победителей и призеров</w:t>
            </w:r>
          </w:p>
        </w:tc>
        <w:tc>
          <w:tcPr>
            <w:tcW w:w="850" w:type="dxa"/>
            <w:vMerge w:val="restart"/>
            <w:shd w:val="clear" w:color="auto" w:fill="auto"/>
          </w:tcPr>
          <w:p w:rsidR="003C2BDD" w:rsidRPr="007D0126" w:rsidRDefault="003C2BDD" w:rsidP="007D0126">
            <w:pPr>
              <w:spacing w:line="240" w:lineRule="auto"/>
              <w:rPr>
                <w:rFonts w:ascii="Times New Roman" w:eastAsia="Calibri" w:hAnsi="Times New Roman" w:cs="Times New Roman"/>
                <w:b/>
                <w:sz w:val="20"/>
                <w:szCs w:val="20"/>
              </w:rPr>
            </w:pPr>
          </w:p>
          <w:p w:rsidR="003C2BDD" w:rsidRPr="007D0126" w:rsidRDefault="003C2BDD" w:rsidP="007D0126">
            <w:pPr>
              <w:spacing w:line="240" w:lineRule="auto"/>
              <w:ind w:right="113"/>
              <w:jc w:val="center"/>
              <w:rPr>
                <w:rFonts w:ascii="Times New Roman" w:eastAsia="Calibri" w:hAnsi="Times New Roman" w:cs="Times New Roman"/>
                <w:b/>
                <w:sz w:val="20"/>
                <w:szCs w:val="20"/>
              </w:rPr>
            </w:pPr>
            <w:r w:rsidRPr="007D0126">
              <w:rPr>
                <w:rFonts w:ascii="Times New Roman" w:eastAsia="Calibri" w:hAnsi="Times New Roman" w:cs="Times New Roman"/>
                <w:b/>
                <w:sz w:val="20"/>
                <w:szCs w:val="20"/>
              </w:rPr>
              <w:t>Всего</w:t>
            </w:r>
          </w:p>
        </w:tc>
      </w:tr>
      <w:tr w:rsidR="003C2BDD" w:rsidRPr="007D0126" w:rsidTr="007D0126">
        <w:trPr>
          <w:trHeight w:val="517"/>
        </w:trPr>
        <w:tc>
          <w:tcPr>
            <w:tcW w:w="1702" w:type="dxa"/>
            <w:vMerge/>
            <w:tcBorders>
              <w:tl2br w:val="single" w:sz="4" w:space="0" w:color="auto"/>
            </w:tcBorders>
            <w:shd w:val="clear" w:color="auto" w:fill="auto"/>
          </w:tcPr>
          <w:p w:rsidR="003C2BDD" w:rsidRPr="007D0126" w:rsidRDefault="003C2BDD" w:rsidP="007D0126">
            <w:pPr>
              <w:spacing w:line="240" w:lineRule="auto"/>
              <w:jc w:val="center"/>
              <w:rPr>
                <w:rFonts w:ascii="Times New Roman" w:eastAsia="Calibri" w:hAnsi="Times New Roman" w:cs="Times New Roman"/>
                <w:b/>
                <w:sz w:val="20"/>
                <w:szCs w:val="20"/>
              </w:rPr>
            </w:pPr>
          </w:p>
        </w:tc>
        <w:tc>
          <w:tcPr>
            <w:tcW w:w="1134" w:type="dxa"/>
            <w:tcBorders>
              <w:bottom w:val="single" w:sz="4" w:space="0" w:color="auto"/>
            </w:tcBorders>
            <w:shd w:val="clear" w:color="auto" w:fill="auto"/>
            <w:vAlign w:val="center"/>
          </w:tcPr>
          <w:p w:rsidR="003C2BDD" w:rsidRPr="007D0126" w:rsidRDefault="003C2BDD" w:rsidP="007D0126">
            <w:pPr>
              <w:spacing w:line="240" w:lineRule="auto"/>
              <w:jc w:val="center"/>
              <w:rPr>
                <w:rFonts w:ascii="Times New Roman" w:eastAsia="Calibri" w:hAnsi="Times New Roman" w:cs="Times New Roman"/>
                <w:b/>
                <w:sz w:val="20"/>
                <w:szCs w:val="20"/>
              </w:rPr>
            </w:pPr>
            <w:r w:rsidRPr="007D0126">
              <w:rPr>
                <w:rFonts w:ascii="Times New Roman" w:eastAsia="Calibri" w:hAnsi="Times New Roman" w:cs="Times New Roman"/>
                <w:b/>
                <w:sz w:val="20"/>
                <w:szCs w:val="20"/>
              </w:rPr>
              <w:t>Гимназия №1</w:t>
            </w:r>
          </w:p>
        </w:tc>
        <w:tc>
          <w:tcPr>
            <w:tcW w:w="815" w:type="dxa"/>
            <w:shd w:val="clear" w:color="auto" w:fill="auto"/>
            <w:vAlign w:val="center"/>
          </w:tcPr>
          <w:p w:rsidR="003C2BDD" w:rsidRPr="007D0126" w:rsidRDefault="003C2BDD" w:rsidP="007D0126">
            <w:pPr>
              <w:spacing w:line="240" w:lineRule="auto"/>
              <w:jc w:val="center"/>
              <w:rPr>
                <w:rFonts w:ascii="Times New Roman" w:eastAsia="Calibri" w:hAnsi="Times New Roman" w:cs="Times New Roman"/>
                <w:b/>
                <w:sz w:val="18"/>
                <w:szCs w:val="18"/>
              </w:rPr>
            </w:pPr>
            <w:r w:rsidRPr="007D0126">
              <w:rPr>
                <w:rFonts w:ascii="Times New Roman" w:eastAsia="Calibri" w:hAnsi="Times New Roman" w:cs="Times New Roman"/>
                <w:b/>
                <w:sz w:val="18"/>
                <w:szCs w:val="18"/>
              </w:rPr>
              <w:t>Школа</w:t>
            </w:r>
          </w:p>
          <w:p w:rsidR="003C2BDD" w:rsidRPr="007D0126" w:rsidRDefault="003C2BDD" w:rsidP="007D0126">
            <w:pPr>
              <w:spacing w:line="240" w:lineRule="auto"/>
              <w:jc w:val="center"/>
              <w:rPr>
                <w:rFonts w:ascii="Times New Roman" w:eastAsia="Calibri" w:hAnsi="Times New Roman" w:cs="Times New Roman"/>
                <w:b/>
                <w:sz w:val="18"/>
                <w:szCs w:val="18"/>
              </w:rPr>
            </w:pPr>
            <w:r w:rsidRPr="007D0126">
              <w:rPr>
                <w:rFonts w:ascii="Times New Roman" w:eastAsia="Calibri" w:hAnsi="Times New Roman" w:cs="Times New Roman"/>
                <w:b/>
                <w:sz w:val="18"/>
                <w:szCs w:val="18"/>
              </w:rPr>
              <w:t>№3</w:t>
            </w:r>
          </w:p>
        </w:tc>
        <w:tc>
          <w:tcPr>
            <w:tcW w:w="815" w:type="dxa"/>
            <w:tcBorders>
              <w:bottom w:val="single" w:sz="4" w:space="0" w:color="auto"/>
            </w:tcBorders>
            <w:shd w:val="clear" w:color="auto" w:fill="auto"/>
            <w:vAlign w:val="center"/>
          </w:tcPr>
          <w:p w:rsidR="003C2BDD" w:rsidRPr="007D0126" w:rsidRDefault="003C2BDD" w:rsidP="007D0126">
            <w:pPr>
              <w:spacing w:line="240" w:lineRule="auto"/>
              <w:jc w:val="center"/>
              <w:rPr>
                <w:rFonts w:ascii="Times New Roman" w:eastAsia="Calibri" w:hAnsi="Times New Roman" w:cs="Times New Roman"/>
                <w:b/>
                <w:sz w:val="18"/>
                <w:szCs w:val="18"/>
              </w:rPr>
            </w:pPr>
            <w:r w:rsidRPr="007D0126">
              <w:rPr>
                <w:rFonts w:ascii="Times New Roman" w:eastAsia="Calibri" w:hAnsi="Times New Roman" w:cs="Times New Roman"/>
                <w:b/>
                <w:sz w:val="18"/>
                <w:szCs w:val="18"/>
              </w:rPr>
              <w:t>Школа</w:t>
            </w:r>
          </w:p>
          <w:p w:rsidR="003C2BDD" w:rsidRPr="007D0126" w:rsidRDefault="003C2BDD" w:rsidP="007D0126">
            <w:pPr>
              <w:spacing w:line="240" w:lineRule="auto"/>
              <w:jc w:val="center"/>
              <w:rPr>
                <w:rFonts w:ascii="Times New Roman" w:eastAsia="Calibri" w:hAnsi="Times New Roman" w:cs="Times New Roman"/>
                <w:b/>
                <w:sz w:val="18"/>
                <w:szCs w:val="18"/>
              </w:rPr>
            </w:pPr>
            <w:r w:rsidRPr="007D0126">
              <w:rPr>
                <w:rFonts w:ascii="Times New Roman" w:eastAsia="Calibri" w:hAnsi="Times New Roman" w:cs="Times New Roman"/>
                <w:b/>
                <w:sz w:val="18"/>
                <w:szCs w:val="18"/>
              </w:rPr>
              <w:t>№4</w:t>
            </w:r>
          </w:p>
        </w:tc>
        <w:tc>
          <w:tcPr>
            <w:tcW w:w="815" w:type="dxa"/>
            <w:tcBorders>
              <w:bottom w:val="single" w:sz="4" w:space="0" w:color="auto"/>
            </w:tcBorders>
            <w:shd w:val="clear" w:color="auto" w:fill="auto"/>
            <w:vAlign w:val="center"/>
          </w:tcPr>
          <w:p w:rsidR="003C2BDD" w:rsidRPr="007D0126" w:rsidRDefault="003C2BDD" w:rsidP="007D0126">
            <w:pPr>
              <w:spacing w:line="240" w:lineRule="auto"/>
              <w:jc w:val="center"/>
              <w:rPr>
                <w:rFonts w:ascii="Times New Roman" w:eastAsia="Calibri" w:hAnsi="Times New Roman" w:cs="Times New Roman"/>
                <w:b/>
                <w:sz w:val="18"/>
                <w:szCs w:val="18"/>
              </w:rPr>
            </w:pPr>
            <w:r w:rsidRPr="007D0126">
              <w:rPr>
                <w:rFonts w:ascii="Times New Roman" w:eastAsia="Calibri" w:hAnsi="Times New Roman" w:cs="Times New Roman"/>
                <w:b/>
                <w:sz w:val="18"/>
                <w:szCs w:val="18"/>
              </w:rPr>
              <w:t>Школа</w:t>
            </w:r>
          </w:p>
          <w:p w:rsidR="003C2BDD" w:rsidRPr="007D0126" w:rsidRDefault="003C2BDD" w:rsidP="007D0126">
            <w:pPr>
              <w:spacing w:line="240" w:lineRule="auto"/>
              <w:jc w:val="center"/>
              <w:rPr>
                <w:rFonts w:ascii="Times New Roman" w:eastAsia="Calibri" w:hAnsi="Times New Roman" w:cs="Times New Roman"/>
                <w:b/>
                <w:sz w:val="18"/>
                <w:szCs w:val="18"/>
              </w:rPr>
            </w:pPr>
            <w:r w:rsidRPr="007D0126">
              <w:rPr>
                <w:rFonts w:ascii="Times New Roman" w:eastAsia="Calibri" w:hAnsi="Times New Roman" w:cs="Times New Roman"/>
                <w:b/>
                <w:sz w:val="18"/>
                <w:szCs w:val="18"/>
              </w:rPr>
              <w:t>№5</w:t>
            </w:r>
          </w:p>
        </w:tc>
        <w:tc>
          <w:tcPr>
            <w:tcW w:w="815" w:type="dxa"/>
            <w:tcBorders>
              <w:bottom w:val="single" w:sz="4" w:space="0" w:color="auto"/>
            </w:tcBorders>
            <w:shd w:val="clear" w:color="auto" w:fill="auto"/>
            <w:vAlign w:val="center"/>
          </w:tcPr>
          <w:p w:rsidR="003C2BDD" w:rsidRPr="007D0126" w:rsidRDefault="003C2BDD" w:rsidP="007D0126">
            <w:pPr>
              <w:spacing w:line="240" w:lineRule="auto"/>
              <w:jc w:val="center"/>
              <w:rPr>
                <w:rFonts w:ascii="Times New Roman" w:eastAsia="Calibri" w:hAnsi="Times New Roman" w:cs="Times New Roman"/>
                <w:b/>
                <w:sz w:val="18"/>
                <w:szCs w:val="18"/>
              </w:rPr>
            </w:pPr>
            <w:r w:rsidRPr="007D0126">
              <w:rPr>
                <w:rFonts w:ascii="Times New Roman" w:eastAsia="Calibri" w:hAnsi="Times New Roman" w:cs="Times New Roman"/>
                <w:b/>
                <w:sz w:val="18"/>
                <w:szCs w:val="18"/>
              </w:rPr>
              <w:t>Школа</w:t>
            </w:r>
          </w:p>
          <w:p w:rsidR="003C2BDD" w:rsidRPr="007D0126" w:rsidRDefault="003C2BDD" w:rsidP="007D0126">
            <w:pPr>
              <w:spacing w:line="240" w:lineRule="auto"/>
              <w:jc w:val="center"/>
              <w:rPr>
                <w:rFonts w:ascii="Times New Roman" w:eastAsia="Calibri" w:hAnsi="Times New Roman" w:cs="Times New Roman"/>
                <w:b/>
                <w:sz w:val="18"/>
                <w:szCs w:val="18"/>
              </w:rPr>
            </w:pPr>
            <w:r w:rsidRPr="007D0126">
              <w:rPr>
                <w:rFonts w:ascii="Times New Roman" w:eastAsia="Calibri" w:hAnsi="Times New Roman" w:cs="Times New Roman"/>
                <w:b/>
                <w:sz w:val="18"/>
                <w:szCs w:val="18"/>
              </w:rPr>
              <w:t>№10</w:t>
            </w:r>
          </w:p>
        </w:tc>
        <w:tc>
          <w:tcPr>
            <w:tcW w:w="815" w:type="dxa"/>
            <w:shd w:val="clear" w:color="auto" w:fill="auto"/>
            <w:vAlign w:val="center"/>
          </w:tcPr>
          <w:p w:rsidR="003C2BDD" w:rsidRPr="007D0126" w:rsidRDefault="003C2BDD" w:rsidP="007D0126">
            <w:pPr>
              <w:spacing w:line="240" w:lineRule="auto"/>
              <w:jc w:val="center"/>
              <w:rPr>
                <w:rFonts w:ascii="Times New Roman" w:eastAsia="Calibri" w:hAnsi="Times New Roman" w:cs="Times New Roman"/>
                <w:b/>
                <w:sz w:val="18"/>
                <w:szCs w:val="18"/>
              </w:rPr>
            </w:pPr>
            <w:r w:rsidRPr="007D0126">
              <w:rPr>
                <w:rFonts w:ascii="Times New Roman" w:eastAsia="Calibri" w:hAnsi="Times New Roman" w:cs="Times New Roman"/>
                <w:b/>
                <w:sz w:val="18"/>
                <w:szCs w:val="18"/>
              </w:rPr>
              <w:t>Школа</w:t>
            </w:r>
          </w:p>
          <w:p w:rsidR="003C2BDD" w:rsidRPr="007D0126" w:rsidRDefault="003C2BDD" w:rsidP="007D0126">
            <w:pPr>
              <w:spacing w:line="240" w:lineRule="auto"/>
              <w:jc w:val="center"/>
              <w:rPr>
                <w:rFonts w:ascii="Times New Roman" w:eastAsia="Calibri" w:hAnsi="Times New Roman" w:cs="Times New Roman"/>
                <w:b/>
                <w:sz w:val="18"/>
                <w:szCs w:val="18"/>
              </w:rPr>
            </w:pPr>
            <w:r w:rsidRPr="007D0126">
              <w:rPr>
                <w:rFonts w:ascii="Times New Roman" w:eastAsia="Calibri" w:hAnsi="Times New Roman" w:cs="Times New Roman"/>
                <w:b/>
                <w:sz w:val="18"/>
                <w:szCs w:val="18"/>
              </w:rPr>
              <w:t>№11</w:t>
            </w:r>
          </w:p>
        </w:tc>
        <w:tc>
          <w:tcPr>
            <w:tcW w:w="815" w:type="dxa"/>
            <w:shd w:val="clear" w:color="auto" w:fill="auto"/>
            <w:vAlign w:val="center"/>
          </w:tcPr>
          <w:p w:rsidR="003C2BDD" w:rsidRPr="007D0126" w:rsidRDefault="003C2BDD" w:rsidP="007D0126">
            <w:pPr>
              <w:spacing w:line="240" w:lineRule="auto"/>
              <w:jc w:val="center"/>
              <w:rPr>
                <w:rFonts w:ascii="Times New Roman" w:eastAsia="Calibri" w:hAnsi="Times New Roman" w:cs="Times New Roman"/>
                <w:b/>
                <w:sz w:val="18"/>
                <w:szCs w:val="18"/>
              </w:rPr>
            </w:pPr>
            <w:r w:rsidRPr="007D0126">
              <w:rPr>
                <w:rFonts w:ascii="Times New Roman" w:eastAsia="Calibri" w:hAnsi="Times New Roman" w:cs="Times New Roman"/>
                <w:b/>
                <w:sz w:val="18"/>
                <w:szCs w:val="18"/>
              </w:rPr>
              <w:t>СШ</w:t>
            </w:r>
          </w:p>
          <w:p w:rsidR="003C2BDD" w:rsidRPr="007D0126" w:rsidRDefault="003C2BDD" w:rsidP="007D0126">
            <w:pPr>
              <w:spacing w:line="240" w:lineRule="auto"/>
              <w:jc w:val="center"/>
              <w:rPr>
                <w:rFonts w:ascii="Times New Roman" w:eastAsia="Calibri" w:hAnsi="Times New Roman" w:cs="Times New Roman"/>
                <w:b/>
                <w:sz w:val="18"/>
                <w:szCs w:val="18"/>
              </w:rPr>
            </w:pPr>
            <w:r w:rsidRPr="007D0126">
              <w:rPr>
                <w:rFonts w:ascii="Times New Roman" w:eastAsia="Calibri" w:hAnsi="Times New Roman" w:cs="Times New Roman"/>
                <w:b/>
                <w:sz w:val="18"/>
                <w:szCs w:val="18"/>
              </w:rPr>
              <w:t>№17</w:t>
            </w:r>
          </w:p>
        </w:tc>
        <w:tc>
          <w:tcPr>
            <w:tcW w:w="922" w:type="dxa"/>
            <w:tcBorders>
              <w:bottom w:val="single" w:sz="4" w:space="0" w:color="auto"/>
            </w:tcBorders>
            <w:shd w:val="clear" w:color="auto" w:fill="auto"/>
            <w:vAlign w:val="center"/>
          </w:tcPr>
          <w:p w:rsidR="003C2BDD" w:rsidRPr="007D0126" w:rsidRDefault="003C2BDD" w:rsidP="007D0126">
            <w:pPr>
              <w:spacing w:line="240" w:lineRule="auto"/>
              <w:jc w:val="center"/>
              <w:rPr>
                <w:rFonts w:ascii="Times New Roman" w:eastAsia="Calibri" w:hAnsi="Times New Roman" w:cs="Times New Roman"/>
                <w:b/>
                <w:sz w:val="18"/>
                <w:szCs w:val="18"/>
              </w:rPr>
            </w:pPr>
            <w:r w:rsidRPr="007D0126">
              <w:rPr>
                <w:rFonts w:ascii="Times New Roman" w:eastAsia="Calibri" w:hAnsi="Times New Roman" w:cs="Times New Roman"/>
                <w:b/>
                <w:sz w:val="18"/>
                <w:szCs w:val="18"/>
              </w:rPr>
              <w:t>Школа</w:t>
            </w:r>
          </w:p>
          <w:p w:rsidR="003C2BDD" w:rsidRPr="007D0126" w:rsidRDefault="003C2BDD" w:rsidP="007D0126">
            <w:pPr>
              <w:spacing w:line="240" w:lineRule="auto"/>
              <w:jc w:val="center"/>
              <w:rPr>
                <w:rFonts w:ascii="Times New Roman" w:eastAsia="Calibri" w:hAnsi="Times New Roman" w:cs="Times New Roman"/>
                <w:b/>
                <w:sz w:val="18"/>
                <w:szCs w:val="18"/>
              </w:rPr>
            </w:pPr>
            <w:r w:rsidRPr="007D0126">
              <w:rPr>
                <w:rFonts w:ascii="Times New Roman" w:eastAsia="Calibri" w:hAnsi="Times New Roman" w:cs="Times New Roman"/>
                <w:b/>
                <w:sz w:val="18"/>
                <w:szCs w:val="18"/>
              </w:rPr>
              <w:t>№200</w:t>
            </w:r>
          </w:p>
        </w:tc>
        <w:tc>
          <w:tcPr>
            <w:tcW w:w="850" w:type="dxa"/>
            <w:vMerge/>
          </w:tcPr>
          <w:p w:rsidR="003C2BDD" w:rsidRPr="007D0126" w:rsidRDefault="003C2BDD" w:rsidP="007D0126">
            <w:pPr>
              <w:spacing w:line="240" w:lineRule="auto"/>
              <w:jc w:val="center"/>
              <w:rPr>
                <w:rFonts w:ascii="Times New Roman" w:eastAsia="Calibri" w:hAnsi="Times New Roman" w:cs="Times New Roman"/>
                <w:b/>
                <w:sz w:val="20"/>
                <w:szCs w:val="20"/>
              </w:rPr>
            </w:pPr>
          </w:p>
        </w:tc>
      </w:tr>
      <w:tr w:rsidR="003C2BDD" w:rsidRPr="007D0126" w:rsidTr="007D0126">
        <w:tc>
          <w:tcPr>
            <w:tcW w:w="170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sz w:val="20"/>
                <w:szCs w:val="20"/>
              </w:rPr>
            </w:pPr>
            <w:r w:rsidRPr="007D0126">
              <w:rPr>
                <w:rFonts w:ascii="Times New Roman" w:eastAsia="Calibri" w:hAnsi="Times New Roman" w:cs="Times New Roman"/>
                <w:sz w:val="20"/>
                <w:szCs w:val="20"/>
              </w:rPr>
              <w:t>Русский язык</w:t>
            </w:r>
          </w:p>
        </w:tc>
        <w:tc>
          <w:tcPr>
            <w:tcW w:w="1134"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tcBorders>
              <w:bottom w:val="single" w:sz="4" w:space="0" w:color="auto"/>
            </w:tcBorders>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92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1</w:t>
            </w:r>
          </w:p>
        </w:tc>
        <w:tc>
          <w:tcPr>
            <w:tcW w:w="850" w:type="dxa"/>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1</w:t>
            </w:r>
          </w:p>
        </w:tc>
      </w:tr>
      <w:tr w:rsidR="003C2BDD" w:rsidRPr="007D0126" w:rsidTr="007D0126">
        <w:tc>
          <w:tcPr>
            <w:tcW w:w="170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sz w:val="20"/>
                <w:szCs w:val="20"/>
              </w:rPr>
            </w:pPr>
            <w:r w:rsidRPr="007D0126">
              <w:rPr>
                <w:rFonts w:ascii="Times New Roman" w:eastAsia="Calibri" w:hAnsi="Times New Roman" w:cs="Times New Roman"/>
                <w:sz w:val="20"/>
                <w:szCs w:val="20"/>
              </w:rPr>
              <w:t>Литература</w:t>
            </w:r>
          </w:p>
        </w:tc>
        <w:tc>
          <w:tcPr>
            <w:tcW w:w="1134"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3</w:t>
            </w:r>
          </w:p>
        </w:tc>
        <w:tc>
          <w:tcPr>
            <w:tcW w:w="815" w:type="dxa"/>
            <w:tcBorders>
              <w:bottom w:val="single" w:sz="4" w:space="0" w:color="auto"/>
            </w:tcBorders>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3</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1</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1</w:t>
            </w:r>
          </w:p>
        </w:tc>
        <w:tc>
          <w:tcPr>
            <w:tcW w:w="92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5</w:t>
            </w:r>
          </w:p>
        </w:tc>
        <w:tc>
          <w:tcPr>
            <w:tcW w:w="850" w:type="dxa"/>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13</w:t>
            </w:r>
          </w:p>
        </w:tc>
      </w:tr>
      <w:tr w:rsidR="003C2BDD" w:rsidRPr="007D0126" w:rsidTr="007D0126">
        <w:tc>
          <w:tcPr>
            <w:tcW w:w="170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sz w:val="20"/>
                <w:szCs w:val="20"/>
              </w:rPr>
            </w:pPr>
            <w:r w:rsidRPr="007D0126">
              <w:rPr>
                <w:rFonts w:ascii="Times New Roman" w:eastAsia="Calibri" w:hAnsi="Times New Roman" w:cs="Times New Roman"/>
                <w:sz w:val="20"/>
                <w:szCs w:val="20"/>
              </w:rPr>
              <w:t>Английский язык</w:t>
            </w:r>
          </w:p>
        </w:tc>
        <w:tc>
          <w:tcPr>
            <w:tcW w:w="1134"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4</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1</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1</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tcBorders>
              <w:bottom w:val="single" w:sz="4" w:space="0" w:color="auto"/>
            </w:tcBorders>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2</w:t>
            </w:r>
          </w:p>
        </w:tc>
        <w:tc>
          <w:tcPr>
            <w:tcW w:w="92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5</w:t>
            </w:r>
          </w:p>
        </w:tc>
        <w:tc>
          <w:tcPr>
            <w:tcW w:w="850" w:type="dxa"/>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13</w:t>
            </w:r>
          </w:p>
        </w:tc>
      </w:tr>
      <w:tr w:rsidR="003C2BDD" w:rsidRPr="007D0126" w:rsidTr="007D0126">
        <w:tc>
          <w:tcPr>
            <w:tcW w:w="170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sz w:val="20"/>
                <w:szCs w:val="20"/>
              </w:rPr>
            </w:pPr>
            <w:r w:rsidRPr="007D0126">
              <w:rPr>
                <w:rFonts w:ascii="Times New Roman" w:eastAsia="Calibri" w:hAnsi="Times New Roman" w:cs="Times New Roman"/>
                <w:sz w:val="20"/>
                <w:szCs w:val="20"/>
              </w:rPr>
              <w:t>История</w:t>
            </w:r>
          </w:p>
        </w:tc>
        <w:tc>
          <w:tcPr>
            <w:tcW w:w="1134"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1</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tcBorders>
              <w:bottom w:val="single" w:sz="4" w:space="0" w:color="auto"/>
            </w:tcBorders>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1</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tcBorders>
              <w:bottom w:val="single" w:sz="4" w:space="0" w:color="auto"/>
            </w:tcBorders>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1</w:t>
            </w:r>
          </w:p>
        </w:tc>
        <w:tc>
          <w:tcPr>
            <w:tcW w:w="92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50" w:type="dxa"/>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3</w:t>
            </w:r>
          </w:p>
        </w:tc>
      </w:tr>
      <w:tr w:rsidR="003C2BDD" w:rsidRPr="007D0126" w:rsidTr="007D0126">
        <w:tc>
          <w:tcPr>
            <w:tcW w:w="170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sz w:val="20"/>
                <w:szCs w:val="20"/>
              </w:rPr>
            </w:pPr>
            <w:r w:rsidRPr="007D0126">
              <w:rPr>
                <w:rFonts w:ascii="Times New Roman" w:eastAsia="Calibri" w:hAnsi="Times New Roman" w:cs="Times New Roman"/>
                <w:sz w:val="20"/>
                <w:szCs w:val="20"/>
              </w:rPr>
              <w:t>Обществознание</w:t>
            </w:r>
          </w:p>
        </w:tc>
        <w:tc>
          <w:tcPr>
            <w:tcW w:w="1134"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5</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1</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1</w:t>
            </w:r>
          </w:p>
        </w:tc>
        <w:tc>
          <w:tcPr>
            <w:tcW w:w="92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1</w:t>
            </w:r>
          </w:p>
        </w:tc>
        <w:tc>
          <w:tcPr>
            <w:tcW w:w="850" w:type="dxa"/>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8</w:t>
            </w:r>
          </w:p>
        </w:tc>
      </w:tr>
      <w:tr w:rsidR="003C2BDD" w:rsidRPr="007D0126" w:rsidTr="007D0126">
        <w:tc>
          <w:tcPr>
            <w:tcW w:w="170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sz w:val="20"/>
                <w:szCs w:val="20"/>
              </w:rPr>
            </w:pPr>
            <w:r w:rsidRPr="007D0126">
              <w:rPr>
                <w:rFonts w:ascii="Times New Roman" w:eastAsia="Calibri" w:hAnsi="Times New Roman" w:cs="Times New Roman"/>
                <w:sz w:val="20"/>
                <w:szCs w:val="20"/>
              </w:rPr>
              <w:t>Искусство (МХК)</w:t>
            </w:r>
          </w:p>
        </w:tc>
        <w:tc>
          <w:tcPr>
            <w:tcW w:w="1134" w:type="dxa"/>
            <w:tcBorders>
              <w:bottom w:val="single" w:sz="4" w:space="0" w:color="auto"/>
            </w:tcBorders>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92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50" w:type="dxa"/>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0</w:t>
            </w:r>
          </w:p>
        </w:tc>
      </w:tr>
      <w:tr w:rsidR="003C2BDD" w:rsidRPr="007D0126" w:rsidTr="007D0126">
        <w:tc>
          <w:tcPr>
            <w:tcW w:w="170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sz w:val="20"/>
                <w:szCs w:val="20"/>
              </w:rPr>
            </w:pPr>
            <w:r w:rsidRPr="007D0126">
              <w:rPr>
                <w:rFonts w:ascii="Times New Roman" w:eastAsia="Calibri" w:hAnsi="Times New Roman" w:cs="Times New Roman"/>
                <w:sz w:val="20"/>
                <w:szCs w:val="20"/>
              </w:rPr>
              <w:t>Право</w:t>
            </w:r>
          </w:p>
        </w:tc>
        <w:tc>
          <w:tcPr>
            <w:tcW w:w="1134"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92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50" w:type="dxa"/>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0</w:t>
            </w:r>
          </w:p>
        </w:tc>
      </w:tr>
      <w:tr w:rsidR="003C2BDD" w:rsidRPr="007D0126" w:rsidTr="007D0126">
        <w:tc>
          <w:tcPr>
            <w:tcW w:w="170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sz w:val="20"/>
                <w:szCs w:val="20"/>
              </w:rPr>
            </w:pPr>
            <w:r w:rsidRPr="007D0126">
              <w:rPr>
                <w:rFonts w:ascii="Times New Roman" w:eastAsia="Calibri" w:hAnsi="Times New Roman" w:cs="Times New Roman"/>
                <w:sz w:val="20"/>
                <w:szCs w:val="20"/>
              </w:rPr>
              <w:t>Экономика</w:t>
            </w:r>
          </w:p>
        </w:tc>
        <w:tc>
          <w:tcPr>
            <w:tcW w:w="1134"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tcBorders>
              <w:bottom w:val="single" w:sz="4" w:space="0" w:color="auto"/>
            </w:tcBorders>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92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50" w:type="dxa"/>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0</w:t>
            </w:r>
          </w:p>
        </w:tc>
      </w:tr>
      <w:tr w:rsidR="003C2BDD" w:rsidRPr="007D0126" w:rsidTr="007D0126">
        <w:tc>
          <w:tcPr>
            <w:tcW w:w="170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sz w:val="20"/>
                <w:szCs w:val="20"/>
              </w:rPr>
            </w:pPr>
            <w:r w:rsidRPr="007D0126">
              <w:rPr>
                <w:rFonts w:ascii="Times New Roman" w:eastAsia="Calibri" w:hAnsi="Times New Roman" w:cs="Times New Roman"/>
                <w:sz w:val="20"/>
                <w:szCs w:val="20"/>
              </w:rPr>
              <w:t>Математика</w:t>
            </w:r>
          </w:p>
        </w:tc>
        <w:tc>
          <w:tcPr>
            <w:tcW w:w="1134"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tcBorders>
              <w:bottom w:val="single" w:sz="4" w:space="0" w:color="auto"/>
            </w:tcBorders>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1</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1</w:t>
            </w:r>
          </w:p>
        </w:tc>
        <w:tc>
          <w:tcPr>
            <w:tcW w:w="92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1</w:t>
            </w:r>
          </w:p>
        </w:tc>
        <w:tc>
          <w:tcPr>
            <w:tcW w:w="850" w:type="dxa"/>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3</w:t>
            </w:r>
          </w:p>
        </w:tc>
      </w:tr>
      <w:tr w:rsidR="003C2BDD" w:rsidRPr="007D0126" w:rsidTr="007D0126">
        <w:tc>
          <w:tcPr>
            <w:tcW w:w="170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sz w:val="20"/>
                <w:szCs w:val="20"/>
              </w:rPr>
            </w:pPr>
            <w:r w:rsidRPr="007D0126">
              <w:rPr>
                <w:rFonts w:ascii="Times New Roman" w:eastAsia="Calibri" w:hAnsi="Times New Roman" w:cs="Times New Roman"/>
                <w:sz w:val="20"/>
                <w:szCs w:val="20"/>
              </w:rPr>
              <w:t>Физика</w:t>
            </w:r>
          </w:p>
        </w:tc>
        <w:tc>
          <w:tcPr>
            <w:tcW w:w="1134"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2</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1</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2</w:t>
            </w:r>
          </w:p>
        </w:tc>
        <w:tc>
          <w:tcPr>
            <w:tcW w:w="92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1</w:t>
            </w:r>
          </w:p>
        </w:tc>
        <w:tc>
          <w:tcPr>
            <w:tcW w:w="850" w:type="dxa"/>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6</w:t>
            </w:r>
          </w:p>
        </w:tc>
      </w:tr>
      <w:tr w:rsidR="003C2BDD" w:rsidRPr="007D0126" w:rsidTr="007D0126">
        <w:tc>
          <w:tcPr>
            <w:tcW w:w="170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sz w:val="20"/>
                <w:szCs w:val="20"/>
              </w:rPr>
            </w:pPr>
            <w:r w:rsidRPr="007D0126">
              <w:rPr>
                <w:rFonts w:ascii="Times New Roman" w:eastAsia="Calibri" w:hAnsi="Times New Roman" w:cs="Times New Roman"/>
                <w:sz w:val="20"/>
                <w:szCs w:val="20"/>
              </w:rPr>
              <w:t>Информатика</w:t>
            </w:r>
          </w:p>
        </w:tc>
        <w:tc>
          <w:tcPr>
            <w:tcW w:w="1134" w:type="dxa"/>
            <w:tcBorders>
              <w:bottom w:val="single" w:sz="4" w:space="0" w:color="auto"/>
            </w:tcBorders>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tcBorders>
              <w:bottom w:val="single" w:sz="4" w:space="0" w:color="auto"/>
            </w:tcBorders>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tcBorders>
              <w:bottom w:val="single" w:sz="4" w:space="0" w:color="auto"/>
            </w:tcBorders>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922" w:type="dxa"/>
            <w:tcBorders>
              <w:bottom w:val="single" w:sz="4" w:space="0" w:color="auto"/>
            </w:tcBorders>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50" w:type="dxa"/>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0</w:t>
            </w:r>
          </w:p>
        </w:tc>
      </w:tr>
      <w:tr w:rsidR="003C2BDD" w:rsidRPr="007D0126" w:rsidTr="007D0126">
        <w:tc>
          <w:tcPr>
            <w:tcW w:w="170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sz w:val="20"/>
                <w:szCs w:val="20"/>
              </w:rPr>
            </w:pPr>
            <w:r w:rsidRPr="007D0126">
              <w:rPr>
                <w:rFonts w:ascii="Times New Roman" w:eastAsia="Calibri" w:hAnsi="Times New Roman" w:cs="Times New Roman"/>
                <w:sz w:val="20"/>
                <w:szCs w:val="20"/>
              </w:rPr>
              <w:t>Биология</w:t>
            </w:r>
          </w:p>
        </w:tc>
        <w:tc>
          <w:tcPr>
            <w:tcW w:w="1134"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6</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5</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3</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tcBorders>
              <w:bottom w:val="single" w:sz="4" w:space="0" w:color="auto"/>
            </w:tcBorders>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tcBorders>
              <w:bottom w:val="single" w:sz="4" w:space="0" w:color="auto"/>
            </w:tcBorders>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2</w:t>
            </w:r>
          </w:p>
        </w:tc>
        <w:tc>
          <w:tcPr>
            <w:tcW w:w="92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1</w:t>
            </w:r>
          </w:p>
        </w:tc>
        <w:tc>
          <w:tcPr>
            <w:tcW w:w="850" w:type="dxa"/>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17</w:t>
            </w:r>
          </w:p>
        </w:tc>
      </w:tr>
      <w:tr w:rsidR="003C2BDD" w:rsidRPr="007D0126" w:rsidTr="007D0126">
        <w:tc>
          <w:tcPr>
            <w:tcW w:w="170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sz w:val="20"/>
                <w:szCs w:val="20"/>
              </w:rPr>
            </w:pPr>
            <w:r w:rsidRPr="007D0126">
              <w:rPr>
                <w:rFonts w:ascii="Times New Roman" w:eastAsia="Calibri" w:hAnsi="Times New Roman" w:cs="Times New Roman"/>
                <w:sz w:val="20"/>
                <w:szCs w:val="20"/>
              </w:rPr>
              <w:t>География</w:t>
            </w:r>
          </w:p>
        </w:tc>
        <w:tc>
          <w:tcPr>
            <w:tcW w:w="1134" w:type="dxa"/>
            <w:tcBorders>
              <w:bottom w:val="single" w:sz="4" w:space="0" w:color="auto"/>
            </w:tcBorders>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1</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tcBorders>
              <w:bottom w:val="single" w:sz="4" w:space="0" w:color="auto"/>
            </w:tcBorders>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92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50" w:type="dxa"/>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1</w:t>
            </w:r>
          </w:p>
        </w:tc>
      </w:tr>
      <w:tr w:rsidR="003C2BDD" w:rsidRPr="007D0126" w:rsidTr="007D0126">
        <w:tc>
          <w:tcPr>
            <w:tcW w:w="170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sz w:val="20"/>
                <w:szCs w:val="20"/>
              </w:rPr>
            </w:pPr>
            <w:r w:rsidRPr="007D0126">
              <w:rPr>
                <w:rFonts w:ascii="Times New Roman" w:eastAsia="Calibri" w:hAnsi="Times New Roman" w:cs="Times New Roman"/>
                <w:sz w:val="20"/>
                <w:szCs w:val="20"/>
              </w:rPr>
              <w:t>Химия</w:t>
            </w:r>
          </w:p>
        </w:tc>
        <w:tc>
          <w:tcPr>
            <w:tcW w:w="1134"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tcBorders>
              <w:bottom w:val="single" w:sz="4" w:space="0" w:color="auto"/>
            </w:tcBorders>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tcBorders>
              <w:bottom w:val="single" w:sz="4" w:space="0" w:color="auto"/>
            </w:tcBorders>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1</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tcBorders>
              <w:bottom w:val="single" w:sz="4" w:space="0" w:color="auto"/>
            </w:tcBorders>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92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50" w:type="dxa"/>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1</w:t>
            </w:r>
          </w:p>
        </w:tc>
      </w:tr>
      <w:tr w:rsidR="003C2BDD" w:rsidRPr="007D0126" w:rsidTr="007D0126">
        <w:tc>
          <w:tcPr>
            <w:tcW w:w="170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sz w:val="20"/>
                <w:szCs w:val="20"/>
              </w:rPr>
            </w:pPr>
            <w:r w:rsidRPr="007D0126">
              <w:rPr>
                <w:rFonts w:ascii="Times New Roman" w:eastAsia="Calibri" w:hAnsi="Times New Roman" w:cs="Times New Roman"/>
                <w:sz w:val="20"/>
                <w:szCs w:val="20"/>
              </w:rPr>
              <w:t>Экология</w:t>
            </w:r>
          </w:p>
        </w:tc>
        <w:tc>
          <w:tcPr>
            <w:tcW w:w="1134"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1</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tcBorders>
              <w:bottom w:val="single" w:sz="4" w:space="0" w:color="auto"/>
            </w:tcBorders>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tcBorders>
              <w:bottom w:val="single" w:sz="4" w:space="0" w:color="auto"/>
            </w:tcBorders>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tcBorders>
              <w:bottom w:val="single" w:sz="4" w:space="0" w:color="auto"/>
            </w:tcBorders>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92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50" w:type="dxa"/>
            <w:tcBorders>
              <w:bottom w:val="single" w:sz="4" w:space="0" w:color="auto"/>
            </w:tcBorders>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1</w:t>
            </w:r>
          </w:p>
        </w:tc>
      </w:tr>
      <w:tr w:rsidR="003C2BDD" w:rsidRPr="007D0126" w:rsidTr="007D0126">
        <w:tc>
          <w:tcPr>
            <w:tcW w:w="170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sz w:val="20"/>
                <w:szCs w:val="20"/>
              </w:rPr>
            </w:pPr>
            <w:r w:rsidRPr="007D0126">
              <w:rPr>
                <w:rFonts w:ascii="Times New Roman" w:eastAsia="Calibri" w:hAnsi="Times New Roman" w:cs="Times New Roman"/>
                <w:sz w:val="20"/>
                <w:szCs w:val="20"/>
              </w:rPr>
              <w:lastRenderedPageBreak/>
              <w:t>Технология</w:t>
            </w:r>
          </w:p>
        </w:tc>
        <w:tc>
          <w:tcPr>
            <w:tcW w:w="1134" w:type="dxa"/>
            <w:tcBorders>
              <w:bottom w:val="single" w:sz="4" w:space="0" w:color="auto"/>
            </w:tcBorders>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1</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2</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1</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4</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92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50" w:type="dxa"/>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8</w:t>
            </w:r>
          </w:p>
        </w:tc>
      </w:tr>
      <w:tr w:rsidR="003C2BDD" w:rsidRPr="007D0126" w:rsidTr="007D0126">
        <w:tc>
          <w:tcPr>
            <w:tcW w:w="170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sz w:val="20"/>
                <w:szCs w:val="20"/>
              </w:rPr>
            </w:pPr>
            <w:r w:rsidRPr="007D0126">
              <w:rPr>
                <w:rFonts w:ascii="Times New Roman" w:eastAsia="Calibri" w:hAnsi="Times New Roman" w:cs="Times New Roman"/>
                <w:sz w:val="20"/>
                <w:szCs w:val="20"/>
              </w:rPr>
              <w:t>ОБЖ</w:t>
            </w:r>
          </w:p>
        </w:tc>
        <w:tc>
          <w:tcPr>
            <w:tcW w:w="1134"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1</w:t>
            </w:r>
          </w:p>
        </w:tc>
        <w:tc>
          <w:tcPr>
            <w:tcW w:w="815" w:type="dxa"/>
            <w:tcBorders>
              <w:bottom w:val="single" w:sz="4" w:space="0" w:color="auto"/>
            </w:tcBorders>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3</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1</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tcBorders>
              <w:bottom w:val="single" w:sz="4" w:space="0" w:color="auto"/>
            </w:tcBorders>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2</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7</w:t>
            </w:r>
          </w:p>
        </w:tc>
        <w:tc>
          <w:tcPr>
            <w:tcW w:w="92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50" w:type="dxa"/>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14</w:t>
            </w:r>
          </w:p>
        </w:tc>
      </w:tr>
      <w:tr w:rsidR="003C2BDD" w:rsidRPr="007D0126" w:rsidTr="007D0126">
        <w:tc>
          <w:tcPr>
            <w:tcW w:w="170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sz w:val="20"/>
                <w:szCs w:val="20"/>
              </w:rPr>
            </w:pPr>
            <w:r w:rsidRPr="007D0126">
              <w:rPr>
                <w:rFonts w:ascii="Times New Roman" w:eastAsia="Calibri" w:hAnsi="Times New Roman" w:cs="Times New Roman"/>
                <w:sz w:val="20"/>
                <w:szCs w:val="20"/>
              </w:rPr>
              <w:t>Физическая культура</w:t>
            </w:r>
          </w:p>
        </w:tc>
        <w:tc>
          <w:tcPr>
            <w:tcW w:w="1134"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4</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1</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5</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1</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5</w:t>
            </w:r>
          </w:p>
        </w:tc>
        <w:tc>
          <w:tcPr>
            <w:tcW w:w="92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3</w:t>
            </w:r>
          </w:p>
        </w:tc>
        <w:tc>
          <w:tcPr>
            <w:tcW w:w="850" w:type="dxa"/>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19</w:t>
            </w:r>
          </w:p>
        </w:tc>
      </w:tr>
      <w:tr w:rsidR="003C2BDD" w:rsidRPr="007D0126" w:rsidTr="007D0126">
        <w:tc>
          <w:tcPr>
            <w:tcW w:w="170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sz w:val="20"/>
                <w:szCs w:val="20"/>
              </w:rPr>
              <w:t>Китайский язык</w:t>
            </w:r>
          </w:p>
        </w:tc>
        <w:tc>
          <w:tcPr>
            <w:tcW w:w="1134"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rPr>
            </w:pPr>
            <w:r w:rsidRPr="007D0126">
              <w:rPr>
                <w:rFonts w:ascii="Times New Roman" w:eastAsia="Calibri" w:hAnsi="Times New Roman" w:cs="Times New Roman"/>
              </w:rPr>
              <w:t>1</w:t>
            </w:r>
          </w:p>
        </w:tc>
        <w:tc>
          <w:tcPr>
            <w:tcW w:w="92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w:t>
            </w:r>
          </w:p>
        </w:tc>
        <w:tc>
          <w:tcPr>
            <w:tcW w:w="850" w:type="dxa"/>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1</w:t>
            </w:r>
          </w:p>
        </w:tc>
      </w:tr>
      <w:tr w:rsidR="003C2BDD" w:rsidRPr="007D0126" w:rsidTr="007D0126">
        <w:tc>
          <w:tcPr>
            <w:tcW w:w="170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ИТОГО</w:t>
            </w:r>
          </w:p>
        </w:tc>
        <w:tc>
          <w:tcPr>
            <w:tcW w:w="1134"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28</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5</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12</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14</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1</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8</w:t>
            </w:r>
          </w:p>
        </w:tc>
        <w:tc>
          <w:tcPr>
            <w:tcW w:w="815"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23</w:t>
            </w:r>
          </w:p>
        </w:tc>
        <w:tc>
          <w:tcPr>
            <w:tcW w:w="922" w:type="dxa"/>
            <w:shd w:val="clear" w:color="auto" w:fill="auto"/>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18</w:t>
            </w:r>
          </w:p>
        </w:tc>
        <w:tc>
          <w:tcPr>
            <w:tcW w:w="850" w:type="dxa"/>
            <w:vAlign w:val="bottom"/>
          </w:tcPr>
          <w:p w:rsidR="003C2BDD" w:rsidRPr="007D0126" w:rsidRDefault="003C2BDD" w:rsidP="007D0126">
            <w:pPr>
              <w:spacing w:line="240" w:lineRule="auto"/>
              <w:jc w:val="center"/>
              <w:rPr>
                <w:rFonts w:ascii="Times New Roman" w:eastAsia="Calibri" w:hAnsi="Times New Roman" w:cs="Times New Roman"/>
                <w:b/>
              </w:rPr>
            </w:pPr>
            <w:r w:rsidRPr="007D0126">
              <w:rPr>
                <w:rFonts w:ascii="Times New Roman" w:eastAsia="Calibri" w:hAnsi="Times New Roman" w:cs="Times New Roman"/>
                <w:b/>
              </w:rPr>
              <w:t>109</w:t>
            </w:r>
          </w:p>
        </w:tc>
      </w:tr>
    </w:tbl>
    <w:p w:rsidR="003C2BDD" w:rsidRPr="00E903B1" w:rsidRDefault="003C2BDD" w:rsidP="003C2BDD">
      <w:pPr>
        <w:spacing w:after="0"/>
        <w:rPr>
          <w:rFonts w:ascii="Times New Roman" w:eastAsia="Calibri" w:hAnsi="Times New Roman" w:cs="Times New Roman"/>
          <w:b/>
        </w:rPr>
      </w:pPr>
    </w:p>
    <w:p w:rsidR="003C2BDD" w:rsidRPr="00E903B1" w:rsidRDefault="003C2BDD" w:rsidP="003C2BDD">
      <w:pPr>
        <w:spacing w:after="0"/>
        <w:jc w:val="center"/>
        <w:rPr>
          <w:rFonts w:ascii="Times New Roman" w:eastAsia="Calibri" w:hAnsi="Times New Roman" w:cs="Times New Roman"/>
          <w:b/>
          <w:sz w:val="28"/>
          <w:szCs w:val="28"/>
        </w:rPr>
      </w:pPr>
      <w:r w:rsidRPr="00E903B1">
        <w:rPr>
          <w:rFonts w:ascii="Times New Roman" w:eastAsia="Calibri" w:hAnsi="Times New Roman" w:cs="Times New Roman"/>
          <w:b/>
          <w:sz w:val="28"/>
          <w:szCs w:val="28"/>
        </w:rPr>
        <w:t>Сравнительный анализ</w:t>
      </w:r>
    </w:p>
    <w:p w:rsidR="003C2BDD" w:rsidRPr="003C2BDD" w:rsidRDefault="003C2BDD" w:rsidP="003C2BDD">
      <w:pPr>
        <w:spacing w:after="0"/>
        <w:jc w:val="center"/>
        <w:rPr>
          <w:rFonts w:ascii="Times New Roman" w:eastAsia="Calibri" w:hAnsi="Times New Roman" w:cs="Times New Roman"/>
          <w:sz w:val="28"/>
          <w:szCs w:val="28"/>
        </w:rPr>
      </w:pPr>
      <w:r w:rsidRPr="003C2BDD">
        <w:rPr>
          <w:rFonts w:ascii="Times New Roman" w:eastAsia="Calibri" w:hAnsi="Times New Roman" w:cs="Times New Roman"/>
          <w:sz w:val="28"/>
          <w:szCs w:val="28"/>
        </w:rPr>
        <w:t xml:space="preserve">итогов муниципального этапа всероссийской олимпиады школьников </w:t>
      </w:r>
    </w:p>
    <w:p w:rsidR="003C2BDD" w:rsidRPr="003C2BDD" w:rsidRDefault="003C2BDD" w:rsidP="003C2BDD">
      <w:pPr>
        <w:spacing w:after="0"/>
        <w:jc w:val="center"/>
        <w:rPr>
          <w:rFonts w:ascii="Times New Roman" w:eastAsia="Calibri" w:hAnsi="Times New Roman" w:cs="Times New Roman"/>
          <w:sz w:val="28"/>
          <w:szCs w:val="28"/>
        </w:rPr>
      </w:pPr>
      <w:r w:rsidRPr="003C2BDD">
        <w:rPr>
          <w:rFonts w:ascii="Times New Roman" w:eastAsia="Calibri" w:hAnsi="Times New Roman" w:cs="Times New Roman"/>
          <w:sz w:val="28"/>
          <w:szCs w:val="28"/>
        </w:rPr>
        <w:t>по общеобразовательным предметам</w:t>
      </w:r>
    </w:p>
    <w:p w:rsidR="003C2BDD" w:rsidRPr="003C2BDD" w:rsidRDefault="003C2BDD" w:rsidP="003C2BDD">
      <w:pPr>
        <w:spacing w:after="0"/>
        <w:jc w:val="center"/>
        <w:rPr>
          <w:rFonts w:ascii="Times New Roman" w:eastAsia="Calibri" w:hAnsi="Times New Roman" w:cs="Times New Roman"/>
          <w:b/>
          <w:sz w:val="28"/>
          <w:szCs w:val="28"/>
        </w:rPr>
      </w:pPr>
      <w:r w:rsidRPr="003C2BDD">
        <w:rPr>
          <w:rFonts w:ascii="Times New Roman" w:eastAsia="Calibri" w:hAnsi="Times New Roman" w:cs="Times New Roman"/>
          <w:b/>
          <w:sz w:val="28"/>
          <w:szCs w:val="28"/>
        </w:rPr>
        <w:t>за 2017-2019 гг.</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4"/>
        <w:gridCol w:w="516"/>
        <w:gridCol w:w="516"/>
        <w:gridCol w:w="516"/>
        <w:gridCol w:w="516"/>
        <w:gridCol w:w="516"/>
        <w:gridCol w:w="516"/>
        <w:gridCol w:w="516"/>
        <w:gridCol w:w="516"/>
        <w:gridCol w:w="516"/>
        <w:gridCol w:w="516"/>
        <w:gridCol w:w="516"/>
        <w:gridCol w:w="516"/>
        <w:gridCol w:w="662"/>
        <w:gridCol w:w="600"/>
        <w:gridCol w:w="600"/>
      </w:tblGrid>
      <w:tr w:rsidR="003C2BDD" w:rsidRPr="00CA3E6E" w:rsidTr="003B2830">
        <w:tc>
          <w:tcPr>
            <w:tcW w:w="1654" w:type="dxa"/>
            <w:vMerge w:val="restart"/>
            <w:tcBorders>
              <w:right w:val="double" w:sz="4" w:space="0" w:color="auto"/>
            </w:tcBorders>
            <w:shd w:val="clear" w:color="auto" w:fill="auto"/>
          </w:tcPr>
          <w:p w:rsidR="003C2BDD" w:rsidRPr="00CA3E6E" w:rsidRDefault="003C2BDD" w:rsidP="00CA3E6E">
            <w:pPr>
              <w:spacing w:after="0" w:line="240" w:lineRule="auto"/>
              <w:jc w:val="center"/>
              <w:rPr>
                <w:rFonts w:ascii="Times New Roman" w:eastAsia="Calibri" w:hAnsi="Times New Roman" w:cs="Times New Roman"/>
                <w:b/>
                <w:sz w:val="20"/>
                <w:szCs w:val="20"/>
              </w:rPr>
            </w:pPr>
          </w:p>
          <w:p w:rsidR="003C2BDD" w:rsidRPr="00CA3E6E" w:rsidRDefault="003C2BDD" w:rsidP="00CA3E6E">
            <w:pPr>
              <w:spacing w:line="240" w:lineRule="auto"/>
              <w:jc w:val="center"/>
              <w:rPr>
                <w:rFonts w:ascii="Times New Roman" w:eastAsia="Calibri" w:hAnsi="Times New Roman" w:cs="Times New Roman"/>
                <w:b/>
                <w:sz w:val="20"/>
                <w:szCs w:val="20"/>
              </w:rPr>
            </w:pPr>
          </w:p>
          <w:p w:rsidR="003C2BDD" w:rsidRPr="00CA3E6E" w:rsidRDefault="003C2BDD" w:rsidP="00CA3E6E">
            <w:pPr>
              <w:spacing w:line="240" w:lineRule="auto"/>
              <w:jc w:val="center"/>
              <w:rPr>
                <w:rFonts w:ascii="Times New Roman" w:eastAsia="Calibri" w:hAnsi="Times New Roman" w:cs="Times New Roman"/>
                <w:b/>
                <w:sz w:val="20"/>
                <w:szCs w:val="20"/>
              </w:rPr>
            </w:pPr>
          </w:p>
          <w:p w:rsidR="003C2BDD" w:rsidRPr="00CA3E6E" w:rsidRDefault="003C2BDD" w:rsidP="00CA3E6E">
            <w:pPr>
              <w:spacing w:line="240" w:lineRule="auto"/>
              <w:jc w:val="center"/>
              <w:rPr>
                <w:rFonts w:ascii="Times New Roman" w:eastAsia="Calibri" w:hAnsi="Times New Roman" w:cs="Times New Roman"/>
                <w:b/>
                <w:sz w:val="20"/>
                <w:szCs w:val="20"/>
              </w:rPr>
            </w:pPr>
          </w:p>
          <w:p w:rsidR="003C2BDD" w:rsidRPr="00CA3E6E" w:rsidRDefault="003C2BDD" w:rsidP="00CA3E6E">
            <w:pPr>
              <w:spacing w:line="240" w:lineRule="auto"/>
              <w:jc w:val="center"/>
              <w:rPr>
                <w:rFonts w:ascii="Times New Roman" w:eastAsia="Calibri" w:hAnsi="Times New Roman" w:cs="Times New Roman"/>
                <w:b/>
                <w:sz w:val="20"/>
                <w:szCs w:val="20"/>
              </w:rPr>
            </w:pPr>
          </w:p>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Предмет</w:t>
            </w:r>
          </w:p>
        </w:tc>
        <w:tc>
          <w:tcPr>
            <w:tcW w:w="1548" w:type="dxa"/>
            <w:gridSpan w:val="3"/>
            <w:tcBorders>
              <w:left w:val="double" w:sz="4" w:space="0" w:color="auto"/>
              <w:right w:val="double" w:sz="4" w:space="0" w:color="auto"/>
            </w:tcBorders>
            <w:shd w:val="clear" w:color="auto" w:fill="auto"/>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 xml:space="preserve">Всего </w:t>
            </w:r>
          </w:p>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участников</w:t>
            </w:r>
          </w:p>
        </w:tc>
        <w:tc>
          <w:tcPr>
            <w:tcW w:w="1548" w:type="dxa"/>
            <w:gridSpan w:val="3"/>
            <w:tcBorders>
              <w:left w:val="double" w:sz="4" w:space="0" w:color="auto"/>
              <w:right w:val="double" w:sz="4" w:space="0" w:color="auto"/>
            </w:tcBorders>
            <w:shd w:val="clear" w:color="auto" w:fill="auto"/>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 xml:space="preserve">Количество </w:t>
            </w:r>
          </w:p>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 xml:space="preserve">победителей </w:t>
            </w:r>
          </w:p>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и призеров</w:t>
            </w:r>
          </w:p>
        </w:tc>
        <w:tc>
          <w:tcPr>
            <w:tcW w:w="1548" w:type="dxa"/>
            <w:gridSpan w:val="3"/>
            <w:tcBorders>
              <w:left w:val="double" w:sz="4" w:space="0" w:color="auto"/>
              <w:right w:val="double" w:sz="4" w:space="0" w:color="auto"/>
            </w:tcBorders>
            <w:shd w:val="clear" w:color="auto" w:fill="auto"/>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из них победителей</w:t>
            </w:r>
          </w:p>
        </w:tc>
        <w:tc>
          <w:tcPr>
            <w:tcW w:w="1548" w:type="dxa"/>
            <w:gridSpan w:val="3"/>
            <w:tcBorders>
              <w:left w:val="double" w:sz="4" w:space="0" w:color="auto"/>
              <w:right w:val="double" w:sz="4" w:space="0" w:color="auto"/>
            </w:tcBorders>
            <w:shd w:val="clear" w:color="auto" w:fill="auto"/>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из них призеров</w:t>
            </w:r>
          </w:p>
        </w:tc>
        <w:tc>
          <w:tcPr>
            <w:tcW w:w="1862" w:type="dxa"/>
            <w:gridSpan w:val="3"/>
            <w:tcBorders>
              <w:left w:val="double" w:sz="4" w:space="0" w:color="auto"/>
              <w:right w:val="double" w:sz="4" w:space="0" w:color="auto"/>
            </w:tcBorders>
            <w:shd w:val="clear" w:color="auto" w:fill="auto"/>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 победителей</w:t>
            </w:r>
          </w:p>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от числа участников по предмету</w:t>
            </w:r>
          </w:p>
        </w:tc>
      </w:tr>
      <w:tr w:rsidR="003C2BDD" w:rsidRPr="00CA3E6E" w:rsidTr="003B2830">
        <w:trPr>
          <w:cantSplit/>
          <w:trHeight w:val="1721"/>
        </w:trPr>
        <w:tc>
          <w:tcPr>
            <w:tcW w:w="1654" w:type="dxa"/>
            <w:vMerge/>
            <w:tcBorders>
              <w:right w:val="double" w:sz="4" w:space="0" w:color="auto"/>
            </w:tcBorders>
            <w:shd w:val="clear" w:color="auto" w:fill="auto"/>
          </w:tcPr>
          <w:p w:rsidR="003C2BDD" w:rsidRPr="00CA3E6E" w:rsidRDefault="003C2BDD" w:rsidP="00CA3E6E">
            <w:pPr>
              <w:spacing w:line="240" w:lineRule="auto"/>
              <w:rPr>
                <w:rFonts w:ascii="Times New Roman" w:eastAsia="Calibri" w:hAnsi="Times New Roman" w:cs="Times New Roman"/>
                <w:b/>
                <w:sz w:val="20"/>
                <w:szCs w:val="20"/>
              </w:rPr>
            </w:pPr>
          </w:p>
        </w:tc>
        <w:tc>
          <w:tcPr>
            <w:tcW w:w="516" w:type="dxa"/>
            <w:tcBorders>
              <w:left w:val="double" w:sz="4" w:space="0" w:color="auto"/>
            </w:tcBorders>
            <w:shd w:val="clear" w:color="auto" w:fill="auto"/>
            <w:textDirection w:val="btLr"/>
          </w:tcPr>
          <w:p w:rsidR="003C2BDD" w:rsidRPr="00CA3E6E" w:rsidRDefault="003C2BDD" w:rsidP="00CA3E6E">
            <w:pPr>
              <w:spacing w:line="240" w:lineRule="auto"/>
              <w:ind w:left="113" w:right="113"/>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 xml:space="preserve">2017-2018 </w:t>
            </w:r>
            <w:proofErr w:type="spellStart"/>
            <w:r w:rsidRPr="00CA3E6E">
              <w:rPr>
                <w:rFonts w:ascii="Times New Roman" w:eastAsia="Calibri" w:hAnsi="Times New Roman" w:cs="Times New Roman"/>
                <w:b/>
                <w:sz w:val="20"/>
                <w:szCs w:val="20"/>
              </w:rPr>
              <w:t>уч</w:t>
            </w:r>
            <w:proofErr w:type="spellEnd"/>
            <w:r w:rsidRPr="00CA3E6E">
              <w:rPr>
                <w:rFonts w:ascii="Times New Roman" w:eastAsia="Calibri" w:hAnsi="Times New Roman" w:cs="Times New Roman"/>
                <w:b/>
                <w:sz w:val="20"/>
                <w:szCs w:val="20"/>
              </w:rPr>
              <w:t>. г.</w:t>
            </w:r>
          </w:p>
        </w:tc>
        <w:tc>
          <w:tcPr>
            <w:tcW w:w="516" w:type="dxa"/>
            <w:shd w:val="clear" w:color="auto" w:fill="auto"/>
            <w:textDirection w:val="btLr"/>
          </w:tcPr>
          <w:p w:rsidR="003C2BDD" w:rsidRPr="00CA3E6E" w:rsidRDefault="003C2BDD" w:rsidP="00CA3E6E">
            <w:pPr>
              <w:spacing w:line="240" w:lineRule="auto"/>
              <w:ind w:left="113" w:right="113"/>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 xml:space="preserve">2018-2019 </w:t>
            </w:r>
            <w:proofErr w:type="spellStart"/>
            <w:r w:rsidRPr="00CA3E6E">
              <w:rPr>
                <w:rFonts w:ascii="Times New Roman" w:eastAsia="Calibri" w:hAnsi="Times New Roman" w:cs="Times New Roman"/>
                <w:b/>
                <w:sz w:val="20"/>
                <w:szCs w:val="20"/>
              </w:rPr>
              <w:t>уч</w:t>
            </w:r>
            <w:proofErr w:type="spellEnd"/>
            <w:r w:rsidRPr="00CA3E6E">
              <w:rPr>
                <w:rFonts w:ascii="Times New Roman" w:eastAsia="Calibri" w:hAnsi="Times New Roman" w:cs="Times New Roman"/>
                <w:b/>
                <w:sz w:val="20"/>
                <w:szCs w:val="20"/>
              </w:rPr>
              <w:t>. г.</w:t>
            </w:r>
          </w:p>
        </w:tc>
        <w:tc>
          <w:tcPr>
            <w:tcW w:w="516" w:type="dxa"/>
            <w:tcBorders>
              <w:right w:val="double" w:sz="4" w:space="0" w:color="auto"/>
            </w:tcBorders>
            <w:shd w:val="clear" w:color="auto" w:fill="auto"/>
            <w:textDirection w:val="btLr"/>
          </w:tcPr>
          <w:p w:rsidR="003C2BDD" w:rsidRPr="00CA3E6E" w:rsidRDefault="003C2BDD" w:rsidP="00CA3E6E">
            <w:pPr>
              <w:spacing w:line="240" w:lineRule="auto"/>
              <w:ind w:left="113" w:right="113"/>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 xml:space="preserve">2019-2020 </w:t>
            </w:r>
            <w:proofErr w:type="spellStart"/>
            <w:r w:rsidRPr="00CA3E6E">
              <w:rPr>
                <w:rFonts w:ascii="Times New Roman" w:eastAsia="Calibri" w:hAnsi="Times New Roman" w:cs="Times New Roman"/>
                <w:b/>
                <w:sz w:val="20"/>
                <w:szCs w:val="20"/>
              </w:rPr>
              <w:t>уч</w:t>
            </w:r>
            <w:proofErr w:type="spellEnd"/>
            <w:r w:rsidRPr="00CA3E6E">
              <w:rPr>
                <w:rFonts w:ascii="Times New Roman" w:eastAsia="Calibri" w:hAnsi="Times New Roman" w:cs="Times New Roman"/>
                <w:b/>
                <w:sz w:val="20"/>
                <w:szCs w:val="20"/>
              </w:rPr>
              <w:t>. г.</w:t>
            </w:r>
          </w:p>
        </w:tc>
        <w:tc>
          <w:tcPr>
            <w:tcW w:w="516" w:type="dxa"/>
            <w:tcBorders>
              <w:left w:val="double" w:sz="4" w:space="0" w:color="auto"/>
            </w:tcBorders>
            <w:shd w:val="clear" w:color="auto" w:fill="auto"/>
            <w:textDirection w:val="btLr"/>
          </w:tcPr>
          <w:p w:rsidR="003C2BDD" w:rsidRPr="00CA3E6E" w:rsidRDefault="003C2BDD" w:rsidP="00CA3E6E">
            <w:pPr>
              <w:spacing w:line="240" w:lineRule="auto"/>
              <w:ind w:left="113" w:right="113"/>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 xml:space="preserve">2017-2018 </w:t>
            </w:r>
            <w:proofErr w:type="spellStart"/>
            <w:r w:rsidRPr="00CA3E6E">
              <w:rPr>
                <w:rFonts w:ascii="Times New Roman" w:eastAsia="Calibri" w:hAnsi="Times New Roman" w:cs="Times New Roman"/>
                <w:b/>
                <w:sz w:val="20"/>
                <w:szCs w:val="20"/>
              </w:rPr>
              <w:t>уч</w:t>
            </w:r>
            <w:proofErr w:type="spellEnd"/>
            <w:r w:rsidRPr="00CA3E6E">
              <w:rPr>
                <w:rFonts w:ascii="Times New Roman" w:eastAsia="Calibri" w:hAnsi="Times New Roman" w:cs="Times New Roman"/>
                <w:b/>
                <w:sz w:val="20"/>
                <w:szCs w:val="20"/>
              </w:rPr>
              <w:t>. г.</w:t>
            </w:r>
          </w:p>
        </w:tc>
        <w:tc>
          <w:tcPr>
            <w:tcW w:w="516" w:type="dxa"/>
            <w:shd w:val="clear" w:color="auto" w:fill="auto"/>
            <w:textDirection w:val="btLr"/>
          </w:tcPr>
          <w:p w:rsidR="003C2BDD" w:rsidRPr="00CA3E6E" w:rsidRDefault="003C2BDD" w:rsidP="00CA3E6E">
            <w:pPr>
              <w:spacing w:line="240" w:lineRule="auto"/>
              <w:ind w:left="113" w:right="113"/>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 xml:space="preserve">2018-2019 </w:t>
            </w:r>
            <w:proofErr w:type="spellStart"/>
            <w:r w:rsidRPr="00CA3E6E">
              <w:rPr>
                <w:rFonts w:ascii="Times New Roman" w:eastAsia="Calibri" w:hAnsi="Times New Roman" w:cs="Times New Roman"/>
                <w:b/>
                <w:sz w:val="20"/>
                <w:szCs w:val="20"/>
              </w:rPr>
              <w:t>уч</w:t>
            </w:r>
            <w:proofErr w:type="spellEnd"/>
            <w:r w:rsidRPr="00CA3E6E">
              <w:rPr>
                <w:rFonts w:ascii="Times New Roman" w:eastAsia="Calibri" w:hAnsi="Times New Roman" w:cs="Times New Roman"/>
                <w:b/>
                <w:sz w:val="20"/>
                <w:szCs w:val="20"/>
              </w:rPr>
              <w:t>. г.</w:t>
            </w:r>
          </w:p>
        </w:tc>
        <w:tc>
          <w:tcPr>
            <w:tcW w:w="516" w:type="dxa"/>
            <w:tcBorders>
              <w:right w:val="double" w:sz="4" w:space="0" w:color="auto"/>
            </w:tcBorders>
            <w:shd w:val="clear" w:color="auto" w:fill="auto"/>
            <w:textDirection w:val="btLr"/>
          </w:tcPr>
          <w:p w:rsidR="003C2BDD" w:rsidRPr="00CA3E6E" w:rsidRDefault="003C2BDD" w:rsidP="00CA3E6E">
            <w:pPr>
              <w:spacing w:line="240" w:lineRule="auto"/>
              <w:ind w:left="113" w:right="113"/>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 xml:space="preserve">2019-2020 </w:t>
            </w:r>
            <w:proofErr w:type="spellStart"/>
            <w:r w:rsidRPr="00CA3E6E">
              <w:rPr>
                <w:rFonts w:ascii="Times New Roman" w:eastAsia="Calibri" w:hAnsi="Times New Roman" w:cs="Times New Roman"/>
                <w:b/>
                <w:sz w:val="20"/>
                <w:szCs w:val="20"/>
              </w:rPr>
              <w:t>уч</w:t>
            </w:r>
            <w:proofErr w:type="spellEnd"/>
            <w:r w:rsidRPr="00CA3E6E">
              <w:rPr>
                <w:rFonts w:ascii="Times New Roman" w:eastAsia="Calibri" w:hAnsi="Times New Roman" w:cs="Times New Roman"/>
                <w:b/>
                <w:sz w:val="20"/>
                <w:szCs w:val="20"/>
              </w:rPr>
              <w:t>. г.</w:t>
            </w:r>
          </w:p>
        </w:tc>
        <w:tc>
          <w:tcPr>
            <w:tcW w:w="516" w:type="dxa"/>
            <w:tcBorders>
              <w:left w:val="double" w:sz="4" w:space="0" w:color="auto"/>
            </w:tcBorders>
            <w:shd w:val="clear" w:color="auto" w:fill="auto"/>
            <w:textDirection w:val="btLr"/>
          </w:tcPr>
          <w:p w:rsidR="003C2BDD" w:rsidRPr="00CA3E6E" w:rsidRDefault="003C2BDD" w:rsidP="00CA3E6E">
            <w:pPr>
              <w:spacing w:line="240" w:lineRule="auto"/>
              <w:ind w:left="113" w:right="113"/>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 xml:space="preserve">2017-2018 </w:t>
            </w:r>
            <w:proofErr w:type="spellStart"/>
            <w:r w:rsidRPr="00CA3E6E">
              <w:rPr>
                <w:rFonts w:ascii="Times New Roman" w:eastAsia="Calibri" w:hAnsi="Times New Roman" w:cs="Times New Roman"/>
                <w:b/>
                <w:sz w:val="20"/>
                <w:szCs w:val="20"/>
              </w:rPr>
              <w:t>уч</w:t>
            </w:r>
            <w:proofErr w:type="spellEnd"/>
            <w:r w:rsidRPr="00CA3E6E">
              <w:rPr>
                <w:rFonts w:ascii="Times New Roman" w:eastAsia="Calibri" w:hAnsi="Times New Roman" w:cs="Times New Roman"/>
                <w:b/>
                <w:sz w:val="20"/>
                <w:szCs w:val="20"/>
              </w:rPr>
              <w:t>. г.</w:t>
            </w:r>
          </w:p>
        </w:tc>
        <w:tc>
          <w:tcPr>
            <w:tcW w:w="516" w:type="dxa"/>
            <w:shd w:val="clear" w:color="auto" w:fill="auto"/>
            <w:textDirection w:val="btLr"/>
          </w:tcPr>
          <w:p w:rsidR="003C2BDD" w:rsidRPr="00CA3E6E" w:rsidRDefault="003C2BDD" w:rsidP="00CA3E6E">
            <w:pPr>
              <w:spacing w:line="240" w:lineRule="auto"/>
              <w:ind w:left="113" w:right="113"/>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 xml:space="preserve">2018-2019 </w:t>
            </w:r>
            <w:proofErr w:type="spellStart"/>
            <w:r w:rsidRPr="00CA3E6E">
              <w:rPr>
                <w:rFonts w:ascii="Times New Roman" w:eastAsia="Calibri" w:hAnsi="Times New Roman" w:cs="Times New Roman"/>
                <w:b/>
                <w:sz w:val="20"/>
                <w:szCs w:val="20"/>
              </w:rPr>
              <w:t>уч</w:t>
            </w:r>
            <w:proofErr w:type="spellEnd"/>
            <w:r w:rsidRPr="00CA3E6E">
              <w:rPr>
                <w:rFonts w:ascii="Times New Roman" w:eastAsia="Calibri" w:hAnsi="Times New Roman" w:cs="Times New Roman"/>
                <w:b/>
                <w:sz w:val="20"/>
                <w:szCs w:val="20"/>
              </w:rPr>
              <w:t>. г.</w:t>
            </w:r>
          </w:p>
        </w:tc>
        <w:tc>
          <w:tcPr>
            <w:tcW w:w="516" w:type="dxa"/>
            <w:tcBorders>
              <w:right w:val="double" w:sz="4" w:space="0" w:color="auto"/>
            </w:tcBorders>
            <w:shd w:val="clear" w:color="auto" w:fill="auto"/>
            <w:textDirection w:val="btLr"/>
          </w:tcPr>
          <w:p w:rsidR="003C2BDD" w:rsidRPr="00CA3E6E" w:rsidRDefault="003C2BDD" w:rsidP="00CA3E6E">
            <w:pPr>
              <w:spacing w:line="240" w:lineRule="auto"/>
              <w:ind w:left="113" w:right="113"/>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 xml:space="preserve">2019-2020 </w:t>
            </w:r>
            <w:proofErr w:type="spellStart"/>
            <w:r w:rsidRPr="00CA3E6E">
              <w:rPr>
                <w:rFonts w:ascii="Times New Roman" w:eastAsia="Calibri" w:hAnsi="Times New Roman" w:cs="Times New Roman"/>
                <w:b/>
                <w:sz w:val="20"/>
                <w:szCs w:val="20"/>
              </w:rPr>
              <w:t>уч</w:t>
            </w:r>
            <w:proofErr w:type="spellEnd"/>
            <w:r w:rsidRPr="00CA3E6E">
              <w:rPr>
                <w:rFonts w:ascii="Times New Roman" w:eastAsia="Calibri" w:hAnsi="Times New Roman" w:cs="Times New Roman"/>
                <w:b/>
                <w:sz w:val="20"/>
                <w:szCs w:val="20"/>
              </w:rPr>
              <w:t>. г.</w:t>
            </w:r>
          </w:p>
        </w:tc>
        <w:tc>
          <w:tcPr>
            <w:tcW w:w="516" w:type="dxa"/>
            <w:tcBorders>
              <w:left w:val="double" w:sz="4" w:space="0" w:color="auto"/>
            </w:tcBorders>
            <w:shd w:val="clear" w:color="auto" w:fill="auto"/>
            <w:textDirection w:val="btLr"/>
          </w:tcPr>
          <w:p w:rsidR="003C2BDD" w:rsidRPr="00CA3E6E" w:rsidRDefault="003C2BDD" w:rsidP="00CA3E6E">
            <w:pPr>
              <w:spacing w:line="240" w:lineRule="auto"/>
              <w:ind w:left="113" w:right="113"/>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 xml:space="preserve">2017-2018 </w:t>
            </w:r>
            <w:proofErr w:type="spellStart"/>
            <w:r w:rsidRPr="00CA3E6E">
              <w:rPr>
                <w:rFonts w:ascii="Times New Roman" w:eastAsia="Calibri" w:hAnsi="Times New Roman" w:cs="Times New Roman"/>
                <w:b/>
                <w:sz w:val="20"/>
                <w:szCs w:val="20"/>
              </w:rPr>
              <w:t>уч</w:t>
            </w:r>
            <w:proofErr w:type="spellEnd"/>
            <w:r w:rsidRPr="00CA3E6E">
              <w:rPr>
                <w:rFonts w:ascii="Times New Roman" w:eastAsia="Calibri" w:hAnsi="Times New Roman" w:cs="Times New Roman"/>
                <w:b/>
                <w:sz w:val="20"/>
                <w:szCs w:val="20"/>
              </w:rPr>
              <w:t>. г.</w:t>
            </w:r>
          </w:p>
        </w:tc>
        <w:tc>
          <w:tcPr>
            <w:tcW w:w="516" w:type="dxa"/>
            <w:shd w:val="clear" w:color="auto" w:fill="auto"/>
            <w:textDirection w:val="btLr"/>
          </w:tcPr>
          <w:p w:rsidR="003C2BDD" w:rsidRPr="00CA3E6E" w:rsidRDefault="003C2BDD" w:rsidP="00CA3E6E">
            <w:pPr>
              <w:spacing w:line="240" w:lineRule="auto"/>
              <w:ind w:left="113" w:right="113"/>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 xml:space="preserve">2018-2019 </w:t>
            </w:r>
            <w:proofErr w:type="spellStart"/>
            <w:r w:rsidRPr="00CA3E6E">
              <w:rPr>
                <w:rFonts w:ascii="Times New Roman" w:eastAsia="Calibri" w:hAnsi="Times New Roman" w:cs="Times New Roman"/>
                <w:b/>
                <w:sz w:val="20"/>
                <w:szCs w:val="20"/>
              </w:rPr>
              <w:t>уч</w:t>
            </w:r>
            <w:proofErr w:type="spellEnd"/>
            <w:r w:rsidRPr="00CA3E6E">
              <w:rPr>
                <w:rFonts w:ascii="Times New Roman" w:eastAsia="Calibri" w:hAnsi="Times New Roman" w:cs="Times New Roman"/>
                <w:b/>
                <w:sz w:val="20"/>
                <w:szCs w:val="20"/>
              </w:rPr>
              <w:t>. г.</w:t>
            </w:r>
          </w:p>
        </w:tc>
        <w:tc>
          <w:tcPr>
            <w:tcW w:w="516" w:type="dxa"/>
            <w:tcBorders>
              <w:right w:val="double" w:sz="4" w:space="0" w:color="auto"/>
            </w:tcBorders>
            <w:shd w:val="clear" w:color="auto" w:fill="auto"/>
            <w:textDirection w:val="btLr"/>
          </w:tcPr>
          <w:p w:rsidR="003C2BDD" w:rsidRPr="00CA3E6E" w:rsidRDefault="003C2BDD" w:rsidP="00CA3E6E">
            <w:pPr>
              <w:spacing w:line="240" w:lineRule="auto"/>
              <w:ind w:left="113" w:right="113"/>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 xml:space="preserve">2019-2020 </w:t>
            </w:r>
            <w:proofErr w:type="spellStart"/>
            <w:r w:rsidRPr="00CA3E6E">
              <w:rPr>
                <w:rFonts w:ascii="Times New Roman" w:eastAsia="Calibri" w:hAnsi="Times New Roman" w:cs="Times New Roman"/>
                <w:b/>
                <w:sz w:val="20"/>
                <w:szCs w:val="20"/>
              </w:rPr>
              <w:t>уч</w:t>
            </w:r>
            <w:proofErr w:type="spellEnd"/>
            <w:r w:rsidRPr="00CA3E6E">
              <w:rPr>
                <w:rFonts w:ascii="Times New Roman" w:eastAsia="Calibri" w:hAnsi="Times New Roman" w:cs="Times New Roman"/>
                <w:b/>
                <w:sz w:val="20"/>
                <w:szCs w:val="20"/>
              </w:rPr>
              <w:t>. г.</w:t>
            </w:r>
          </w:p>
        </w:tc>
        <w:tc>
          <w:tcPr>
            <w:tcW w:w="662" w:type="dxa"/>
            <w:tcBorders>
              <w:left w:val="double" w:sz="4" w:space="0" w:color="auto"/>
            </w:tcBorders>
            <w:shd w:val="clear" w:color="auto" w:fill="auto"/>
            <w:textDirection w:val="btLr"/>
          </w:tcPr>
          <w:p w:rsidR="003C2BDD" w:rsidRPr="00CA3E6E" w:rsidRDefault="003C2BDD" w:rsidP="00CA3E6E">
            <w:pPr>
              <w:spacing w:line="240" w:lineRule="auto"/>
              <w:ind w:left="113" w:right="113"/>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 xml:space="preserve">2017-2018 </w:t>
            </w:r>
            <w:proofErr w:type="spellStart"/>
            <w:r w:rsidRPr="00CA3E6E">
              <w:rPr>
                <w:rFonts w:ascii="Times New Roman" w:eastAsia="Calibri" w:hAnsi="Times New Roman" w:cs="Times New Roman"/>
                <w:b/>
                <w:sz w:val="20"/>
                <w:szCs w:val="20"/>
              </w:rPr>
              <w:t>уч</w:t>
            </w:r>
            <w:proofErr w:type="spellEnd"/>
            <w:r w:rsidRPr="00CA3E6E">
              <w:rPr>
                <w:rFonts w:ascii="Times New Roman" w:eastAsia="Calibri" w:hAnsi="Times New Roman" w:cs="Times New Roman"/>
                <w:b/>
                <w:sz w:val="20"/>
                <w:szCs w:val="20"/>
              </w:rPr>
              <w:t>. г.</w:t>
            </w:r>
          </w:p>
        </w:tc>
        <w:tc>
          <w:tcPr>
            <w:tcW w:w="600" w:type="dxa"/>
            <w:shd w:val="clear" w:color="auto" w:fill="auto"/>
            <w:textDirection w:val="btLr"/>
          </w:tcPr>
          <w:p w:rsidR="003C2BDD" w:rsidRPr="00CA3E6E" w:rsidRDefault="003C2BDD" w:rsidP="00CA3E6E">
            <w:pPr>
              <w:spacing w:line="240" w:lineRule="auto"/>
              <w:ind w:left="113" w:right="113"/>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 xml:space="preserve">2018-2019 </w:t>
            </w:r>
            <w:proofErr w:type="spellStart"/>
            <w:r w:rsidRPr="00CA3E6E">
              <w:rPr>
                <w:rFonts w:ascii="Times New Roman" w:eastAsia="Calibri" w:hAnsi="Times New Roman" w:cs="Times New Roman"/>
                <w:b/>
                <w:sz w:val="20"/>
                <w:szCs w:val="20"/>
              </w:rPr>
              <w:t>уч</w:t>
            </w:r>
            <w:proofErr w:type="spellEnd"/>
            <w:r w:rsidRPr="00CA3E6E">
              <w:rPr>
                <w:rFonts w:ascii="Times New Roman" w:eastAsia="Calibri" w:hAnsi="Times New Roman" w:cs="Times New Roman"/>
                <w:b/>
                <w:sz w:val="20"/>
                <w:szCs w:val="20"/>
              </w:rPr>
              <w:t>. г.</w:t>
            </w:r>
          </w:p>
        </w:tc>
        <w:tc>
          <w:tcPr>
            <w:tcW w:w="600" w:type="dxa"/>
            <w:tcBorders>
              <w:right w:val="double" w:sz="4" w:space="0" w:color="auto"/>
            </w:tcBorders>
            <w:shd w:val="clear" w:color="auto" w:fill="auto"/>
            <w:textDirection w:val="btLr"/>
          </w:tcPr>
          <w:p w:rsidR="003C2BDD" w:rsidRPr="00CA3E6E" w:rsidRDefault="003C2BDD" w:rsidP="00CA3E6E">
            <w:pPr>
              <w:spacing w:line="240" w:lineRule="auto"/>
              <w:ind w:left="113" w:right="113"/>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 xml:space="preserve">2019-2020 </w:t>
            </w:r>
            <w:proofErr w:type="spellStart"/>
            <w:r w:rsidRPr="00CA3E6E">
              <w:rPr>
                <w:rFonts w:ascii="Times New Roman" w:eastAsia="Calibri" w:hAnsi="Times New Roman" w:cs="Times New Roman"/>
                <w:b/>
                <w:sz w:val="20"/>
                <w:szCs w:val="20"/>
              </w:rPr>
              <w:t>уч</w:t>
            </w:r>
            <w:proofErr w:type="spellEnd"/>
            <w:r w:rsidRPr="00CA3E6E">
              <w:rPr>
                <w:rFonts w:ascii="Times New Roman" w:eastAsia="Calibri" w:hAnsi="Times New Roman" w:cs="Times New Roman"/>
                <w:b/>
                <w:sz w:val="20"/>
                <w:szCs w:val="20"/>
              </w:rPr>
              <w:t>. г.</w:t>
            </w:r>
          </w:p>
        </w:tc>
      </w:tr>
      <w:tr w:rsidR="003C2BDD" w:rsidRPr="00CA3E6E" w:rsidTr="003B2830">
        <w:tc>
          <w:tcPr>
            <w:tcW w:w="1654" w:type="dxa"/>
            <w:tcBorders>
              <w:right w:val="double" w:sz="4" w:space="0" w:color="auto"/>
            </w:tcBorders>
            <w:shd w:val="clear" w:color="auto" w:fill="auto"/>
          </w:tcPr>
          <w:p w:rsidR="003C2BDD" w:rsidRPr="00CA3E6E" w:rsidRDefault="003C2BDD" w:rsidP="00CA3E6E">
            <w:pPr>
              <w:spacing w:line="240" w:lineRule="auto"/>
              <w:rPr>
                <w:rFonts w:ascii="Times New Roman" w:eastAsia="Calibri" w:hAnsi="Times New Roman" w:cs="Times New Roman"/>
                <w:sz w:val="20"/>
                <w:szCs w:val="20"/>
              </w:rPr>
            </w:pPr>
            <w:r w:rsidRPr="00CA3E6E">
              <w:rPr>
                <w:rFonts w:ascii="Times New Roman" w:eastAsia="Calibri" w:hAnsi="Times New Roman" w:cs="Times New Roman"/>
                <w:sz w:val="20"/>
                <w:szCs w:val="20"/>
              </w:rPr>
              <w:t>Русский язык</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31</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22</w:t>
            </w:r>
          </w:p>
        </w:tc>
        <w:tc>
          <w:tcPr>
            <w:tcW w:w="516" w:type="dxa"/>
            <w:tcBorders>
              <w:righ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41</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7</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3</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1</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4</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3</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1</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3</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0</w:t>
            </w:r>
          </w:p>
        </w:tc>
        <w:tc>
          <w:tcPr>
            <w:tcW w:w="662"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22,6</w:t>
            </w:r>
          </w:p>
        </w:tc>
        <w:tc>
          <w:tcPr>
            <w:tcW w:w="600"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27,3</w:t>
            </w:r>
          </w:p>
        </w:tc>
        <w:tc>
          <w:tcPr>
            <w:tcW w:w="600"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2,4</w:t>
            </w:r>
          </w:p>
        </w:tc>
      </w:tr>
      <w:tr w:rsidR="003C2BDD" w:rsidRPr="00CA3E6E" w:rsidTr="003B2830">
        <w:tc>
          <w:tcPr>
            <w:tcW w:w="1654" w:type="dxa"/>
            <w:tcBorders>
              <w:right w:val="double" w:sz="4" w:space="0" w:color="auto"/>
            </w:tcBorders>
            <w:shd w:val="clear" w:color="auto" w:fill="auto"/>
          </w:tcPr>
          <w:p w:rsidR="003C2BDD" w:rsidRPr="00CA3E6E" w:rsidRDefault="003C2BDD" w:rsidP="00CA3E6E">
            <w:pPr>
              <w:spacing w:line="240" w:lineRule="auto"/>
              <w:rPr>
                <w:rFonts w:ascii="Times New Roman" w:eastAsia="Calibri" w:hAnsi="Times New Roman" w:cs="Times New Roman"/>
                <w:sz w:val="20"/>
                <w:szCs w:val="20"/>
              </w:rPr>
            </w:pPr>
            <w:r w:rsidRPr="00CA3E6E">
              <w:rPr>
                <w:rFonts w:ascii="Times New Roman" w:eastAsia="Calibri" w:hAnsi="Times New Roman" w:cs="Times New Roman"/>
                <w:sz w:val="20"/>
                <w:szCs w:val="20"/>
              </w:rPr>
              <w:t>Литература</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31</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22</w:t>
            </w:r>
          </w:p>
        </w:tc>
        <w:tc>
          <w:tcPr>
            <w:tcW w:w="516" w:type="dxa"/>
            <w:tcBorders>
              <w:righ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25</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14</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12</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13</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5</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5</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5</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9</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7</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8</w:t>
            </w:r>
          </w:p>
        </w:tc>
        <w:tc>
          <w:tcPr>
            <w:tcW w:w="662"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45,2</w:t>
            </w:r>
          </w:p>
        </w:tc>
        <w:tc>
          <w:tcPr>
            <w:tcW w:w="600"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54,5</w:t>
            </w:r>
          </w:p>
        </w:tc>
        <w:tc>
          <w:tcPr>
            <w:tcW w:w="600"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52</w:t>
            </w:r>
          </w:p>
        </w:tc>
      </w:tr>
      <w:tr w:rsidR="003C2BDD" w:rsidRPr="00CA3E6E" w:rsidTr="003B2830">
        <w:tc>
          <w:tcPr>
            <w:tcW w:w="1654" w:type="dxa"/>
            <w:tcBorders>
              <w:right w:val="double" w:sz="4" w:space="0" w:color="auto"/>
            </w:tcBorders>
            <w:shd w:val="clear" w:color="auto" w:fill="auto"/>
          </w:tcPr>
          <w:p w:rsidR="003C2BDD" w:rsidRPr="00CA3E6E" w:rsidRDefault="003C2BDD" w:rsidP="00CA3E6E">
            <w:pPr>
              <w:spacing w:line="240" w:lineRule="auto"/>
              <w:rPr>
                <w:rFonts w:ascii="Times New Roman" w:eastAsia="Calibri" w:hAnsi="Times New Roman" w:cs="Times New Roman"/>
                <w:sz w:val="20"/>
                <w:szCs w:val="20"/>
              </w:rPr>
            </w:pPr>
            <w:r w:rsidRPr="00CA3E6E">
              <w:rPr>
                <w:rFonts w:ascii="Times New Roman" w:eastAsia="Calibri" w:hAnsi="Times New Roman" w:cs="Times New Roman"/>
                <w:sz w:val="20"/>
                <w:szCs w:val="20"/>
              </w:rPr>
              <w:t>Английский язык</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33</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29</w:t>
            </w:r>
          </w:p>
        </w:tc>
        <w:tc>
          <w:tcPr>
            <w:tcW w:w="516" w:type="dxa"/>
            <w:tcBorders>
              <w:righ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44</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10</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12</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13</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4</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4</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4</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6</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8</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9</w:t>
            </w:r>
          </w:p>
        </w:tc>
        <w:tc>
          <w:tcPr>
            <w:tcW w:w="662"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30,3</w:t>
            </w:r>
          </w:p>
        </w:tc>
        <w:tc>
          <w:tcPr>
            <w:tcW w:w="600"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37,9</w:t>
            </w:r>
          </w:p>
        </w:tc>
        <w:tc>
          <w:tcPr>
            <w:tcW w:w="600"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29,5</w:t>
            </w:r>
          </w:p>
        </w:tc>
      </w:tr>
      <w:tr w:rsidR="003C2BDD" w:rsidRPr="00CA3E6E" w:rsidTr="003B2830">
        <w:tc>
          <w:tcPr>
            <w:tcW w:w="1654" w:type="dxa"/>
            <w:tcBorders>
              <w:right w:val="double" w:sz="4" w:space="0" w:color="auto"/>
            </w:tcBorders>
            <w:shd w:val="clear" w:color="auto" w:fill="auto"/>
          </w:tcPr>
          <w:p w:rsidR="003C2BDD" w:rsidRPr="00CA3E6E" w:rsidRDefault="003C2BDD" w:rsidP="00CA3E6E">
            <w:pPr>
              <w:spacing w:line="240" w:lineRule="auto"/>
              <w:rPr>
                <w:rFonts w:ascii="Times New Roman" w:eastAsia="Calibri" w:hAnsi="Times New Roman" w:cs="Times New Roman"/>
                <w:sz w:val="20"/>
                <w:szCs w:val="20"/>
              </w:rPr>
            </w:pPr>
            <w:r w:rsidRPr="00CA3E6E">
              <w:rPr>
                <w:rFonts w:ascii="Times New Roman" w:eastAsia="Calibri" w:hAnsi="Times New Roman" w:cs="Times New Roman"/>
                <w:sz w:val="20"/>
                <w:szCs w:val="20"/>
              </w:rPr>
              <w:t xml:space="preserve">История </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19</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17</w:t>
            </w:r>
          </w:p>
        </w:tc>
        <w:tc>
          <w:tcPr>
            <w:tcW w:w="516" w:type="dxa"/>
            <w:tcBorders>
              <w:righ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26</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3</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3</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2</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2</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1</w:t>
            </w:r>
          </w:p>
        </w:tc>
        <w:tc>
          <w:tcPr>
            <w:tcW w:w="662"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15,8</w:t>
            </w:r>
          </w:p>
        </w:tc>
        <w:tc>
          <w:tcPr>
            <w:tcW w:w="600"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600"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11,5</w:t>
            </w:r>
          </w:p>
        </w:tc>
      </w:tr>
      <w:tr w:rsidR="003C2BDD" w:rsidRPr="00CA3E6E" w:rsidTr="003B2830">
        <w:tc>
          <w:tcPr>
            <w:tcW w:w="1654" w:type="dxa"/>
            <w:tcBorders>
              <w:right w:val="double" w:sz="4" w:space="0" w:color="auto"/>
            </w:tcBorders>
            <w:shd w:val="clear" w:color="auto" w:fill="auto"/>
          </w:tcPr>
          <w:p w:rsidR="003C2BDD" w:rsidRPr="00CA3E6E" w:rsidRDefault="003C2BDD" w:rsidP="00CA3E6E">
            <w:pPr>
              <w:spacing w:line="240" w:lineRule="auto"/>
              <w:rPr>
                <w:rFonts w:ascii="Times New Roman" w:eastAsia="Calibri" w:hAnsi="Times New Roman" w:cs="Times New Roman"/>
                <w:sz w:val="20"/>
                <w:szCs w:val="20"/>
              </w:rPr>
            </w:pPr>
            <w:r w:rsidRPr="00CA3E6E">
              <w:rPr>
                <w:rFonts w:ascii="Times New Roman" w:eastAsia="Calibri" w:hAnsi="Times New Roman" w:cs="Times New Roman"/>
                <w:sz w:val="20"/>
                <w:szCs w:val="20"/>
              </w:rPr>
              <w:t>Обществознание</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24</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23</w:t>
            </w:r>
          </w:p>
        </w:tc>
        <w:tc>
          <w:tcPr>
            <w:tcW w:w="516" w:type="dxa"/>
            <w:tcBorders>
              <w:righ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36</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5</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8</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4</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5</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3</w:t>
            </w:r>
          </w:p>
        </w:tc>
        <w:tc>
          <w:tcPr>
            <w:tcW w:w="662"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20,8</w:t>
            </w:r>
          </w:p>
        </w:tc>
        <w:tc>
          <w:tcPr>
            <w:tcW w:w="600"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600"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22</w:t>
            </w:r>
          </w:p>
        </w:tc>
      </w:tr>
      <w:tr w:rsidR="003C2BDD" w:rsidRPr="00CA3E6E" w:rsidTr="003B2830">
        <w:tc>
          <w:tcPr>
            <w:tcW w:w="1654" w:type="dxa"/>
            <w:tcBorders>
              <w:right w:val="double" w:sz="4" w:space="0" w:color="auto"/>
            </w:tcBorders>
            <w:shd w:val="clear" w:color="auto" w:fill="auto"/>
          </w:tcPr>
          <w:p w:rsidR="003C2BDD" w:rsidRPr="00CA3E6E" w:rsidRDefault="003C2BDD" w:rsidP="00CA3E6E">
            <w:pPr>
              <w:spacing w:line="240" w:lineRule="auto"/>
              <w:rPr>
                <w:rFonts w:ascii="Times New Roman" w:eastAsia="Calibri" w:hAnsi="Times New Roman" w:cs="Times New Roman"/>
                <w:sz w:val="20"/>
                <w:szCs w:val="20"/>
              </w:rPr>
            </w:pPr>
            <w:r w:rsidRPr="00CA3E6E">
              <w:rPr>
                <w:rFonts w:ascii="Times New Roman" w:eastAsia="Calibri" w:hAnsi="Times New Roman" w:cs="Times New Roman"/>
                <w:sz w:val="20"/>
                <w:szCs w:val="20"/>
              </w:rPr>
              <w:t>Искусство (МХК)</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7</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7</w:t>
            </w:r>
          </w:p>
        </w:tc>
        <w:tc>
          <w:tcPr>
            <w:tcW w:w="516" w:type="dxa"/>
            <w:tcBorders>
              <w:righ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7</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0</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0</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0</w:t>
            </w:r>
          </w:p>
        </w:tc>
        <w:tc>
          <w:tcPr>
            <w:tcW w:w="662"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600"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600"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0</w:t>
            </w:r>
          </w:p>
        </w:tc>
      </w:tr>
      <w:tr w:rsidR="003C2BDD" w:rsidRPr="00CA3E6E" w:rsidTr="003B2830">
        <w:tc>
          <w:tcPr>
            <w:tcW w:w="1654" w:type="dxa"/>
            <w:tcBorders>
              <w:right w:val="double" w:sz="4" w:space="0" w:color="auto"/>
            </w:tcBorders>
            <w:shd w:val="clear" w:color="auto" w:fill="auto"/>
          </w:tcPr>
          <w:p w:rsidR="003C2BDD" w:rsidRPr="00CA3E6E" w:rsidRDefault="003C2BDD" w:rsidP="00CA3E6E">
            <w:pPr>
              <w:spacing w:line="240" w:lineRule="auto"/>
              <w:rPr>
                <w:rFonts w:ascii="Times New Roman" w:eastAsia="Calibri" w:hAnsi="Times New Roman" w:cs="Times New Roman"/>
                <w:sz w:val="20"/>
                <w:szCs w:val="20"/>
              </w:rPr>
            </w:pPr>
            <w:r w:rsidRPr="00CA3E6E">
              <w:rPr>
                <w:rFonts w:ascii="Times New Roman" w:eastAsia="Calibri" w:hAnsi="Times New Roman" w:cs="Times New Roman"/>
                <w:sz w:val="20"/>
                <w:szCs w:val="20"/>
              </w:rPr>
              <w:t>Право</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10</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10</w:t>
            </w:r>
          </w:p>
        </w:tc>
        <w:tc>
          <w:tcPr>
            <w:tcW w:w="516" w:type="dxa"/>
            <w:tcBorders>
              <w:righ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10</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2</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5</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0</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2</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2</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0</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3</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0</w:t>
            </w:r>
          </w:p>
        </w:tc>
        <w:tc>
          <w:tcPr>
            <w:tcW w:w="662"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20,0</w:t>
            </w:r>
          </w:p>
        </w:tc>
        <w:tc>
          <w:tcPr>
            <w:tcW w:w="600"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50</w:t>
            </w:r>
          </w:p>
        </w:tc>
        <w:tc>
          <w:tcPr>
            <w:tcW w:w="600"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0</w:t>
            </w:r>
          </w:p>
        </w:tc>
      </w:tr>
      <w:tr w:rsidR="003C2BDD" w:rsidRPr="00CA3E6E" w:rsidTr="003B2830">
        <w:tc>
          <w:tcPr>
            <w:tcW w:w="1654" w:type="dxa"/>
            <w:tcBorders>
              <w:right w:val="double" w:sz="4" w:space="0" w:color="auto"/>
            </w:tcBorders>
            <w:shd w:val="clear" w:color="auto" w:fill="auto"/>
          </w:tcPr>
          <w:p w:rsidR="003C2BDD" w:rsidRPr="00CA3E6E" w:rsidRDefault="003C2BDD" w:rsidP="00CA3E6E">
            <w:pPr>
              <w:spacing w:line="240" w:lineRule="auto"/>
              <w:rPr>
                <w:rFonts w:ascii="Times New Roman" w:eastAsia="Calibri" w:hAnsi="Times New Roman" w:cs="Times New Roman"/>
                <w:sz w:val="20"/>
                <w:szCs w:val="20"/>
              </w:rPr>
            </w:pPr>
            <w:r w:rsidRPr="00CA3E6E">
              <w:rPr>
                <w:rFonts w:ascii="Times New Roman" w:eastAsia="Calibri" w:hAnsi="Times New Roman" w:cs="Times New Roman"/>
                <w:sz w:val="20"/>
                <w:szCs w:val="20"/>
              </w:rPr>
              <w:t>Экономика</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3</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5</w:t>
            </w:r>
          </w:p>
        </w:tc>
        <w:tc>
          <w:tcPr>
            <w:tcW w:w="516" w:type="dxa"/>
            <w:tcBorders>
              <w:righ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6</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0</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0</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0</w:t>
            </w:r>
          </w:p>
        </w:tc>
        <w:tc>
          <w:tcPr>
            <w:tcW w:w="662"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600"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20</w:t>
            </w:r>
          </w:p>
        </w:tc>
        <w:tc>
          <w:tcPr>
            <w:tcW w:w="600"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0</w:t>
            </w:r>
          </w:p>
        </w:tc>
      </w:tr>
      <w:tr w:rsidR="003C2BDD" w:rsidRPr="00CA3E6E" w:rsidTr="003B2830">
        <w:tc>
          <w:tcPr>
            <w:tcW w:w="1654" w:type="dxa"/>
            <w:tcBorders>
              <w:right w:val="double" w:sz="4" w:space="0" w:color="auto"/>
            </w:tcBorders>
            <w:shd w:val="clear" w:color="auto" w:fill="auto"/>
          </w:tcPr>
          <w:p w:rsidR="003C2BDD" w:rsidRPr="00CA3E6E" w:rsidRDefault="003C2BDD" w:rsidP="00CA3E6E">
            <w:pPr>
              <w:spacing w:line="240" w:lineRule="auto"/>
              <w:rPr>
                <w:rFonts w:ascii="Times New Roman" w:eastAsia="Calibri" w:hAnsi="Times New Roman" w:cs="Times New Roman"/>
                <w:sz w:val="20"/>
                <w:szCs w:val="20"/>
              </w:rPr>
            </w:pPr>
            <w:r w:rsidRPr="00CA3E6E">
              <w:rPr>
                <w:rFonts w:ascii="Times New Roman" w:eastAsia="Calibri" w:hAnsi="Times New Roman" w:cs="Times New Roman"/>
                <w:sz w:val="20"/>
                <w:szCs w:val="20"/>
              </w:rPr>
              <w:t>Математика</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29</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25</w:t>
            </w:r>
          </w:p>
        </w:tc>
        <w:tc>
          <w:tcPr>
            <w:tcW w:w="516" w:type="dxa"/>
            <w:tcBorders>
              <w:righ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29</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3</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3</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2</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2</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1</w:t>
            </w:r>
          </w:p>
        </w:tc>
        <w:tc>
          <w:tcPr>
            <w:tcW w:w="662"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10,3</w:t>
            </w:r>
          </w:p>
        </w:tc>
        <w:tc>
          <w:tcPr>
            <w:tcW w:w="600"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4</w:t>
            </w:r>
          </w:p>
        </w:tc>
        <w:tc>
          <w:tcPr>
            <w:tcW w:w="600"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10,3</w:t>
            </w:r>
          </w:p>
        </w:tc>
      </w:tr>
      <w:tr w:rsidR="003C2BDD" w:rsidRPr="00CA3E6E" w:rsidTr="003B2830">
        <w:tc>
          <w:tcPr>
            <w:tcW w:w="1654" w:type="dxa"/>
            <w:tcBorders>
              <w:right w:val="double" w:sz="4" w:space="0" w:color="auto"/>
            </w:tcBorders>
            <w:shd w:val="clear" w:color="auto" w:fill="auto"/>
          </w:tcPr>
          <w:p w:rsidR="003C2BDD" w:rsidRPr="00CA3E6E" w:rsidRDefault="003C2BDD" w:rsidP="00CA3E6E">
            <w:pPr>
              <w:spacing w:line="240" w:lineRule="auto"/>
              <w:rPr>
                <w:rFonts w:ascii="Times New Roman" w:eastAsia="Calibri" w:hAnsi="Times New Roman" w:cs="Times New Roman"/>
                <w:sz w:val="20"/>
                <w:szCs w:val="20"/>
              </w:rPr>
            </w:pPr>
            <w:r w:rsidRPr="00CA3E6E">
              <w:rPr>
                <w:rFonts w:ascii="Times New Roman" w:eastAsia="Calibri" w:hAnsi="Times New Roman" w:cs="Times New Roman"/>
                <w:sz w:val="20"/>
                <w:szCs w:val="20"/>
              </w:rPr>
              <w:t>Физика</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19</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18</w:t>
            </w:r>
          </w:p>
        </w:tc>
        <w:tc>
          <w:tcPr>
            <w:tcW w:w="516" w:type="dxa"/>
            <w:tcBorders>
              <w:righ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37</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3</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6</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3</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4</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2</w:t>
            </w:r>
          </w:p>
        </w:tc>
        <w:tc>
          <w:tcPr>
            <w:tcW w:w="662"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15,8</w:t>
            </w:r>
          </w:p>
        </w:tc>
        <w:tc>
          <w:tcPr>
            <w:tcW w:w="600"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5,6</w:t>
            </w:r>
          </w:p>
        </w:tc>
        <w:tc>
          <w:tcPr>
            <w:tcW w:w="600"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16,2</w:t>
            </w:r>
          </w:p>
        </w:tc>
      </w:tr>
      <w:tr w:rsidR="003C2BDD" w:rsidRPr="00CA3E6E" w:rsidTr="003B2830">
        <w:tc>
          <w:tcPr>
            <w:tcW w:w="1654" w:type="dxa"/>
            <w:tcBorders>
              <w:right w:val="double" w:sz="4" w:space="0" w:color="auto"/>
            </w:tcBorders>
            <w:shd w:val="clear" w:color="auto" w:fill="auto"/>
          </w:tcPr>
          <w:p w:rsidR="003C2BDD" w:rsidRPr="00CA3E6E" w:rsidRDefault="003C2BDD" w:rsidP="00CA3E6E">
            <w:pPr>
              <w:spacing w:line="240" w:lineRule="auto"/>
              <w:rPr>
                <w:rFonts w:ascii="Times New Roman" w:eastAsia="Calibri" w:hAnsi="Times New Roman" w:cs="Times New Roman"/>
                <w:sz w:val="20"/>
                <w:szCs w:val="20"/>
              </w:rPr>
            </w:pPr>
            <w:r w:rsidRPr="00CA3E6E">
              <w:rPr>
                <w:rFonts w:ascii="Times New Roman" w:eastAsia="Calibri" w:hAnsi="Times New Roman" w:cs="Times New Roman"/>
                <w:sz w:val="20"/>
                <w:szCs w:val="20"/>
              </w:rPr>
              <w:t>Информатика</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22</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14</w:t>
            </w:r>
          </w:p>
        </w:tc>
        <w:tc>
          <w:tcPr>
            <w:tcW w:w="516" w:type="dxa"/>
            <w:tcBorders>
              <w:righ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10</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4</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7</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0</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3</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4</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0</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3</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0</w:t>
            </w:r>
          </w:p>
        </w:tc>
        <w:tc>
          <w:tcPr>
            <w:tcW w:w="662"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18,2</w:t>
            </w:r>
          </w:p>
        </w:tc>
        <w:tc>
          <w:tcPr>
            <w:tcW w:w="600"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50</w:t>
            </w:r>
          </w:p>
        </w:tc>
        <w:tc>
          <w:tcPr>
            <w:tcW w:w="600"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0</w:t>
            </w:r>
          </w:p>
        </w:tc>
      </w:tr>
      <w:tr w:rsidR="003C2BDD" w:rsidRPr="00CA3E6E" w:rsidTr="003B2830">
        <w:tc>
          <w:tcPr>
            <w:tcW w:w="1654" w:type="dxa"/>
            <w:tcBorders>
              <w:right w:val="double" w:sz="4" w:space="0" w:color="auto"/>
            </w:tcBorders>
            <w:shd w:val="clear" w:color="auto" w:fill="auto"/>
          </w:tcPr>
          <w:p w:rsidR="003C2BDD" w:rsidRPr="00CA3E6E" w:rsidRDefault="003C2BDD" w:rsidP="00CA3E6E">
            <w:pPr>
              <w:spacing w:line="240" w:lineRule="auto"/>
              <w:rPr>
                <w:rFonts w:ascii="Times New Roman" w:eastAsia="Calibri" w:hAnsi="Times New Roman" w:cs="Times New Roman"/>
                <w:sz w:val="20"/>
                <w:szCs w:val="20"/>
              </w:rPr>
            </w:pPr>
            <w:r w:rsidRPr="00CA3E6E">
              <w:rPr>
                <w:rFonts w:ascii="Times New Roman" w:eastAsia="Calibri" w:hAnsi="Times New Roman" w:cs="Times New Roman"/>
                <w:sz w:val="20"/>
                <w:szCs w:val="20"/>
              </w:rPr>
              <w:t>Биология</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36</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21</w:t>
            </w:r>
          </w:p>
        </w:tc>
        <w:tc>
          <w:tcPr>
            <w:tcW w:w="516" w:type="dxa"/>
            <w:tcBorders>
              <w:righ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45</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10</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11</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17</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5</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4</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5</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5</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7</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12</w:t>
            </w:r>
          </w:p>
        </w:tc>
        <w:tc>
          <w:tcPr>
            <w:tcW w:w="662"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27,8</w:t>
            </w:r>
          </w:p>
        </w:tc>
        <w:tc>
          <w:tcPr>
            <w:tcW w:w="600"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52,4</w:t>
            </w:r>
          </w:p>
        </w:tc>
        <w:tc>
          <w:tcPr>
            <w:tcW w:w="600"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37,7</w:t>
            </w:r>
          </w:p>
        </w:tc>
      </w:tr>
      <w:tr w:rsidR="003C2BDD" w:rsidRPr="00CA3E6E" w:rsidTr="003B2830">
        <w:tc>
          <w:tcPr>
            <w:tcW w:w="1654" w:type="dxa"/>
            <w:tcBorders>
              <w:right w:val="double" w:sz="4" w:space="0" w:color="auto"/>
            </w:tcBorders>
            <w:shd w:val="clear" w:color="auto" w:fill="auto"/>
          </w:tcPr>
          <w:p w:rsidR="003C2BDD" w:rsidRPr="00CA3E6E" w:rsidRDefault="003C2BDD" w:rsidP="00CA3E6E">
            <w:pPr>
              <w:spacing w:line="240" w:lineRule="auto"/>
              <w:rPr>
                <w:rFonts w:ascii="Times New Roman" w:eastAsia="Calibri" w:hAnsi="Times New Roman" w:cs="Times New Roman"/>
                <w:sz w:val="20"/>
                <w:szCs w:val="20"/>
              </w:rPr>
            </w:pPr>
            <w:r w:rsidRPr="00CA3E6E">
              <w:rPr>
                <w:rFonts w:ascii="Times New Roman" w:eastAsia="Calibri" w:hAnsi="Times New Roman" w:cs="Times New Roman"/>
                <w:sz w:val="20"/>
                <w:szCs w:val="20"/>
              </w:rPr>
              <w:t>География</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25</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24</w:t>
            </w:r>
          </w:p>
        </w:tc>
        <w:tc>
          <w:tcPr>
            <w:tcW w:w="516" w:type="dxa"/>
            <w:tcBorders>
              <w:righ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26</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3</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1</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2</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1</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0</w:t>
            </w:r>
          </w:p>
        </w:tc>
        <w:tc>
          <w:tcPr>
            <w:tcW w:w="662"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12,0</w:t>
            </w:r>
          </w:p>
        </w:tc>
        <w:tc>
          <w:tcPr>
            <w:tcW w:w="600"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600"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3,8</w:t>
            </w:r>
          </w:p>
        </w:tc>
      </w:tr>
      <w:tr w:rsidR="003C2BDD" w:rsidRPr="00CA3E6E" w:rsidTr="003B2830">
        <w:tc>
          <w:tcPr>
            <w:tcW w:w="1654" w:type="dxa"/>
            <w:tcBorders>
              <w:right w:val="double" w:sz="4" w:space="0" w:color="auto"/>
            </w:tcBorders>
            <w:shd w:val="clear" w:color="auto" w:fill="auto"/>
          </w:tcPr>
          <w:p w:rsidR="003C2BDD" w:rsidRPr="00CA3E6E" w:rsidRDefault="003C2BDD" w:rsidP="00CA3E6E">
            <w:pPr>
              <w:spacing w:line="240" w:lineRule="auto"/>
              <w:rPr>
                <w:rFonts w:ascii="Times New Roman" w:eastAsia="Calibri" w:hAnsi="Times New Roman" w:cs="Times New Roman"/>
                <w:sz w:val="20"/>
                <w:szCs w:val="20"/>
              </w:rPr>
            </w:pPr>
            <w:r w:rsidRPr="00CA3E6E">
              <w:rPr>
                <w:rFonts w:ascii="Times New Roman" w:eastAsia="Calibri" w:hAnsi="Times New Roman" w:cs="Times New Roman"/>
                <w:sz w:val="20"/>
                <w:szCs w:val="20"/>
              </w:rPr>
              <w:t>Химия</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15</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16</w:t>
            </w:r>
          </w:p>
        </w:tc>
        <w:tc>
          <w:tcPr>
            <w:tcW w:w="516" w:type="dxa"/>
            <w:tcBorders>
              <w:righ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22</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2</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1</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1</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0</w:t>
            </w:r>
          </w:p>
        </w:tc>
        <w:tc>
          <w:tcPr>
            <w:tcW w:w="662"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13,3</w:t>
            </w:r>
          </w:p>
        </w:tc>
        <w:tc>
          <w:tcPr>
            <w:tcW w:w="600"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600"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4,5</w:t>
            </w:r>
          </w:p>
        </w:tc>
      </w:tr>
      <w:tr w:rsidR="003C2BDD" w:rsidRPr="00CA3E6E" w:rsidTr="003B2830">
        <w:tc>
          <w:tcPr>
            <w:tcW w:w="1654" w:type="dxa"/>
            <w:tcBorders>
              <w:right w:val="double" w:sz="4" w:space="0" w:color="auto"/>
            </w:tcBorders>
            <w:shd w:val="clear" w:color="auto" w:fill="auto"/>
          </w:tcPr>
          <w:p w:rsidR="003C2BDD" w:rsidRPr="00CA3E6E" w:rsidRDefault="003C2BDD" w:rsidP="00CA3E6E">
            <w:pPr>
              <w:spacing w:line="240" w:lineRule="auto"/>
              <w:rPr>
                <w:rFonts w:ascii="Times New Roman" w:eastAsia="Calibri" w:hAnsi="Times New Roman" w:cs="Times New Roman"/>
                <w:sz w:val="20"/>
                <w:szCs w:val="20"/>
              </w:rPr>
            </w:pPr>
            <w:r w:rsidRPr="00CA3E6E">
              <w:rPr>
                <w:rFonts w:ascii="Times New Roman" w:eastAsia="Calibri" w:hAnsi="Times New Roman" w:cs="Times New Roman"/>
                <w:sz w:val="20"/>
                <w:szCs w:val="20"/>
              </w:rPr>
              <w:t>Экология</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8</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7</w:t>
            </w:r>
          </w:p>
        </w:tc>
        <w:tc>
          <w:tcPr>
            <w:tcW w:w="516" w:type="dxa"/>
            <w:tcBorders>
              <w:righ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2</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3</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1</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2</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1</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0</w:t>
            </w:r>
          </w:p>
        </w:tc>
        <w:tc>
          <w:tcPr>
            <w:tcW w:w="662"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600"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42,9</w:t>
            </w:r>
          </w:p>
        </w:tc>
        <w:tc>
          <w:tcPr>
            <w:tcW w:w="600"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50</w:t>
            </w:r>
          </w:p>
        </w:tc>
      </w:tr>
      <w:tr w:rsidR="003C2BDD" w:rsidRPr="00CA3E6E" w:rsidTr="003B2830">
        <w:tc>
          <w:tcPr>
            <w:tcW w:w="1654" w:type="dxa"/>
            <w:tcBorders>
              <w:right w:val="double" w:sz="4" w:space="0" w:color="auto"/>
            </w:tcBorders>
            <w:shd w:val="clear" w:color="auto" w:fill="auto"/>
          </w:tcPr>
          <w:p w:rsidR="003C2BDD" w:rsidRPr="00CA3E6E" w:rsidRDefault="003C2BDD" w:rsidP="00CA3E6E">
            <w:pPr>
              <w:spacing w:line="240" w:lineRule="auto"/>
              <w:rPr>
                <w:rFonts w:ascii="Times New Roman" w:eastAsia="Calibri" w:hAnsi="Times New Roman" w:cs="Times New Roman"/>
                <w:sz w:val="20"/>
                <w:szCs w:val="20"/>
              </w:rPr>
            </w:pPr>
            <w:r w:rsidRPr="00CA3E6E">
              <w:rPr>
                <w:rFonts w:ascii="Times New Roman" w:eastAsia="Calibri" w:hAnsi="Times New Roman" w:cs="Times New Roman"/>
                <w:sz w:val="20"/>
                <w:szCs w:val="20"/>
              </w:rPr>
              <w:lastRenderedPageBreak/>
              <w:t>Технология</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18</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19</w:t>
            </w:r>
          </w:p>
        </w:tc>
        <w:tc>
          <w:tcPr>
            <w:tcW w:w="516" w:type="dxa"/>
            <w:tcBorders>
              <w:righ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15</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10</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8</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8</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5</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5</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4</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5</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3</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4</w:t>
            </w:r>
          </w:p>
        </w:tc>
        <w:tc>
          <w:tcPr>
            <w:tcW w:w="662"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55,6</w:t>
            </w:r>
          </w:p>
        </w:tc>
        <w:tc>
          <w:tcPr>
            <w:tcW w:w="600"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42,1</w:t>
            </w:r>
          </w:p>
        </w:tc>
        <w:tc>
          <w:tcPr>
            <w:tcW w:w="600"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53</w:t>
            </w:r>
          </w:p>
        </w:tc>
      </w:tr>
      <w:tr w:rsidR="003C2BDD" w:rsidRPr="00CA3E6E" w:rsidTr="003B2830">
        <w:tc>
          <w:tcPr>
            <w:tcW w:w="1654" w:type="dxa"/>
            <w:tcBorders>
              <w:right w:val="double" w:sz="4" w:space="0" w:color="auto"/>
            </w:tcBorders>
            <w:shd w:val="clear" w:color="auto" w:fill="auto"/>
          </w:tcPr>
          <w:p w:rsidR="003C2BDD" w:rsidRPr="00CA3E6E" w:rsidRDefault="003C2BDD" w:rsidP="00CA3E6E">
            <w:pPr>
              <w:spacing w:line="240" w:lineRule="auto"/>
              <w:rPr>
                <w:rFonts w:ascii="Times New Roman" w:eastAsia="Calibri" w:hAnsi="Times New Roman" w:cs="Times New Roman"/>
                <w:sz w:val="20"/>
                <w:szCs w:val="20"/>
              </w:rPr>
            </w:pPr>
            <w:r w:rsidRPr="00CA3E6E">
              <w:rPr>
                <w:rFonts w:ascii="Times New Roman" w:eastAsia="Calibri" w:hAnsi="Times New Roman" w:cs="Times New Roman"/>
                <w:sz w:val="20"/>
                <w:szCs w:val="20"/>
              </w:rPr>
              <w:t>ОБЖ</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43</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36</w:t>
            </w:r>
          </w:p>
        </w:tc>
        <w:tc>
          <w:tcPr>
            <w:tcW w:w="516" w:type="dxa"/>
            <w:tcBorders>
              <w:righ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31</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18</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12</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14</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5</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5</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6</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13</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7</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8</w:t>
            </w:r>
          </w:p>
        </w:tc>
        <w:tc>
          <w:tcPr>
            <w:tcW w:w="662"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41,9</w:t>
            </w:r>
          </w:p>
        </w:tc>
        <w:tc>
          <w:tcPr>
            <w:tcW w:w="600"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33,3</w:t>
            </w:r>
          </w:p>
        </w:tc>
        <w:tc>
          <w:tcPr>
            <w:tcW w:w="600"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45</w:t>
            </w:r>
          </w:p>
        </w:tc>
      </w:tr>
      <w:tr w:rsidR="003C2BDD" w:rsidRPr="00CA3E6E" w:rsidTr="003B2830">
        <w:tc>
          <w:tcPr>
            <w:tcW w:w="1654" w:type="dxa"/>
            <w:tcBorders>
              <w:right w:val="double" w:sz="4" w:space="0" w:color="auto"/>
            </w:tcBorders>
            <w:shd w:val="clear" w:color="auto" w:fill="auto"/>
          </w:tcPr>
          <w:p w:rsidR="003C2BDD" w:rsidRPr="00CA3E6E" w:rsidRDefault="003C2BDD" w:rsidP="00CA3E6E">
            <w:pPr>
              <w:spacing w:line="240" w:lineRule="auto"/>
              <w:rPr>
                <w:rFonts w:ascii="Times New Roman" w:eastAsia="Calibri" w:hAnsi="Times New Roman" w:cs="Times New Roman"/>
                <w:sz w:val="20"/>
                <w:szCs w:val="20"/>
              </w:rPr>
            </w:pPr>
            <w:r w:rsidRPr="00CA3E6E">
              <w:rPr>
                <w:rFonts w:ascii="Times New Roman" w:eastAsia="Calibri" w:hAnsi="Times New Roman" w:cs="Times New Roman"/>
                <w:sz w:val="20"/>
                <w:szCs w:val="20"/>
              </w:rPr>
              <w:t>Физическая культура</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62</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42</w:t>
            </w:r>
          </w:p>
        </w:tc>
        <w:tc>
          <w:tcPr>
            <w:tcW w:w="516" w:type="dxa"/>
            <w:tcBorders>
              <w:righ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55</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15</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21</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19</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5</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10</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6</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10</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11</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13</w:t>
            </w:r>
          </w:p>
        </w:tc>
        <w:tc>
          <w:tcPr>
            <w:tcW w:w="662"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24,2</w:t>
            </w:r>
          </w:p>
        </w:tc>
        <w:tc>
          <w:tcPr>
            <w:tcW w:w="600"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50</w:t>
            </w:r>
          </w:p>
        </w:tc>
        <w:tc>
          <w:tcPr>
            <w:tcW w:w="600"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34,5</w:t>
            </w:r>
          </w:p>
        </w:tc>
      </w:tr>
      <w:tr w:rsidR="003C2BDD" w:rsidRPr="00CA3E6E" w:rsidTr="003B2830">
        <w:tc>
          <w:tcPr>
            <w:tcW w:w="1654" w:type="dxa"/>
            <w:tcBorders>
              <w:right w:val="double" w:sz="4" w:space="0" w:color="auto"/>
            </w:tcBorders>
            <w:shd w:val="clear" w:color="auto" w:fill="auto"/>
          </w:tcPr>
          <w:p w:rsidR="003C2BDD" w:rsidRPr="00CA3E6E" w:rsidRDefault="003C2BDD" w:rsidP="00CA3E6E">
            <w:pPr>
              <w:spacing w:line="240" w:lineRule="auto"/>
              <w:rPr>
                <w:rFonts w:ascii="Times New Roman" w:eastAsia="Calibri" w:hAnsi="Times New Roman" w:cs="Times New Roman"/>
                <w:sz w:val="20"/>
                <w:szCs w:val="20"/>
              </w:rPr>
            </w:pPr>
            <w:r w:rsidRPr="00CA3E6E">
              <w:rPr>
                <w:rFonts w:ascii="Times New Roman" w:eastAsia="Calibri" w:hAnsi="Times New Roman" w:cs="Times New Roman"/>
                <w:sz w:val="20"/>
                <w:szCs w:val="20"/>
              </w:rPr>
              <w:t>Китайский язык</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7</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5</w:t>
            </w:r>
          </w:p>
        </w:tc>
        <w:tc>
          <w:tcPr>
            <w:tcW w:w="516" w:type="dxa"/>
            <w:tcBorders>
              <w:righ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4</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6</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1</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2</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1</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4</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0</w:t>
            </w:r>
          </w:p>
        </w:tc>
        <w:tc>
          <w:tcPr>
            <w:tcW w:w="662"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85,7</w:t>
            </w:r>
          </w:p>
        </w:tc>
        <w:tc>
          <w:tcPr>
            <w:tcW w:w="600"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600"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25</w:t>
            </w:r>
          </w:p>
        </w:tc>
      </w:tr>
      <w:tr w:rsidR="003C2BDD" w:rsidRPr="00CA3E6E" w:rsidTr="003B2830">
        <w:tc>
          <w:tcPr>
            <w:tcW w:w="1654" w:type="dxa"/>
            <w:tcBorders>
              <w:right w:val="double" w:sz="4" w:space="0" w:color="auto"/>
            </w:tcBorders>
            <w:shd w:val="clear" w:color="auto" w:fill="auto"/>
          </w:tcPr>
          <w:p w:rsidR="003C2BDD" w:rsidRPr="00CA3E6E" w:rsidRDefault="003C2BDD" w:rsidP="00CA3E6E">
            <w:pPr>
              <w:spacing w:line="240" w:lineRule="auto"/>
              <w:rPr>
                <w:rFonts w:ascii="Times New Roman" w:eastAsia="Calibri" w:hAnsi="Times New Roman" w:cs="Times New Roman"/>
                <w:sz w:val="20"/>
                <w:szCs w:val="20"/>
              </w:rPr>
            </w:pPr>
            <w:r w:rsidRPr="00CA3E6E">
              <w:rPr>
                <w:rFonts w:ascii="Times New Roman" w:eastAsia="Calibri" w:hAnsi="Times New Roman" w:cs="Times New Roman"/>
                <w:sz w:val="20"/>
                <w:szCs w:val="20"/>
              </w:rPr>
              <w:t>Астрономия</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2</w:t>
            </w:r>
          </w:p>
        </w:tc>
        <w:tc>
          <w:tcPr>
            <w:tcW w:w="516" w:type="dxa"/>
            <w:tcBorders>
              <w:righ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2</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0</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0</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0</w:t>
            </w:r>
          </w:p>
        </w:tc>
        <w:tc>
          <w:tcPr>
            <w:tcW w:w="662"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600"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sz w:val="20"/>
                <w:szCs w:val="20"/>
              </w:rPr>
            </w:pPr>
            <w:r w:rsidRPr="00CA3E6E">
              <w:rPr>
                <w:rFonts w:ascii="Times New Roman" w:eastAsia="Calibri" w:hAnsi="Times New Roman" w:cs="Times New Roman"/>
                <w:sz w:val="20"/>
                <w:szCs w:val="20"/>
              </w:rPr>
              <w:t>0</w:t>
            </w:r>
          </w:p>
        </w:tc>
        <w:tc>
          <w:tcPr>
            <w:tcW w:w="600"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0</w:t>
            </w:r>
          </w:p>
        </w:tc>
      </w:tr>
      <w:tr w:rsidR="003C2BDD" w:rsidRPr="00CA3E6E" w:rsidTr="003B2830">
        <w:tc>
          <w:tcPr>
            <w:tcW w:w="1654" w:type="dxa"/>
            <w:tcBorders>
              <w:right w:val="double" w:sz="4" w:space="0" w:color="auto"/>
            </w:tcBorders>
            <w:shd w:val="clear" w:color="auto" w:fill="auto"/>
          </w:tcPr>
          <w:p w:rsidR="003C2BDD" w:rsidRPr="00CA3E6E" w:rsidRDefault="003C2BDD" w:rsidP="00CA3E6E">
            <w:pPr>
              <w:spacing w:line="240" w:lineRule="auto"/>
              <w:rPr>
                <w:rFonts w:ascii="Times New Roman" w:eastAsia="Calibri" w:hAnsi="Times New Roman" w:cs="Times New Roman"/>
                <w:b/>
                <w:sz w:val="20"/>
                <w:szCs w:val="20"/>
              </w:rPr>
            </w:pPr>
          </w:p>
          <w:p w:rsidR="003C2BDD" w:rsidRPr="00CA3E6E" w:rsidRDefault="003C2BDD" w:rsidP="00CA3E6E">
            <w:pPr>
              <w:spacing w:line="240" w:lineRule="auto"/>
              <w:rPr>
                <w:rFonts w:ascii="Times New Roman" w:eastAsia="Calibri" w:hAnsi="Times New Roman" w:cs="Times New Roman"/>
                <w:b/>
                <w:sz w:val="20"/>
                <w:szCs w:val="20"/>
              </w:rPr>
            </w:pPr>
            <w:r w:rsidRPr="00CA3E6E">
              <w:rPr>
                <w:rFonts w:ascii="Times New Roman" w:eastAsia="Calibri" w:hAnsi="Times New Roman" w:cs="Times New Roman"/>
                <w:b/>
                <w:sz w:val="20"/>
                <w:szCs w:val="20"/>
              </w:rPr>
              <w:t>Итого:</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442</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364</w:t>
            </w:r>
          </w:p>
        </w:tc>
        <w:tc>
          <w:tcPr>
            <w:tcW w:w="516" w:type="dxa"/>
            <w:tcBorders>
              <w:righ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473</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115</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97</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109</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53</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47</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48</w:t>
            </w:r>
          </w:p>
        </w:tc>
        <w:tc>
          <w:tcPr>
            <w:tcW w:w="516"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62</w:t>
            </w:r>
          </w:p>
        </w:tc>
        <w:tc>
          <w:tcPr>
            <w:tcW w:w="516"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50</w:t>
            </w:r>
          </w:p>
        </w:tc>
        <w:tc>
          <w:tcPr>
            <w:tcW w:w="516"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61</w:t>
            </w:r>
          </w:p>
        </w:tc>
        <w:tc>
          <w:tcPr>
            <w:tcW w:w="662" w:type="dxa"/>
            <w:tcBorders>
              <w:left w:val="double" w:sz="4" w:space="0" w:color="auto"/>
            </w:tcBorders>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26,0</w:t>
            </w:r>
          </w:p>
        </w:tc>
        <w:tc>
          <w:tcPr>
            <w:tcW w:w="600" w:type="dxa"/>
            <w:shd w:val="clear" w:color="auto" w:fill="auto"/>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26,6</w:t>
            </w:r>
          </w:p>
        </w:tc>
        <w:tc>
          <w:tcPr>
            <w:tcW w:w="600" w:type="dxa"/>
            <w:tcBorders>
              <w:right w:val="double" w:sz="4" w:space="0" w:color="auto"/>
            </w:tcBorders>
            <w:shd w:val="clear" w:color="auto" w:fill="F2F2F2"/>
            <w:vAlign w:val="center"/>
          </w:tcPr>
          <w:p w:rsidR="003C2BDD" w:rsidRPr="00CA3E6E" w:rsidRDefault="003C2BDD" w:rsidP="00CA3E6E">
            <w:pPr>
              <w:spacing w:line="240" w:lineRule="auto"/>
              <w:jc w:val="center"/>
              <w:rPr>
                <w:rFonts w:ascii="Times New Roman" w:eastAsia="Calibri" w:hAnsi="Times New Roman" w:cs="Times New Roman"/>
                <w:b/>
                <w:sz w:val="20"/>
                <w:szCs w:val="20"/>
              </w:rPr>
            </w:pPr>
            <w:r w:rsidRPr="00CA3E6E">
              <w:rPr>
                <w:rFonts w:ascii="Times New Roman" w:eastAsia="Calibri" w:hAnsi="Times New Roman" w:cs="Times New Roman"/>
                <w:b/>
                <w:sz w:val="20"/>
                <w:szCs w:val="20"/>
              </w:rPr>
              <w:t>23</w:t>
            </w:r>
          </w:p>
        </w:tc>
      </w:tr>
    </w:tbl>
    <w:p w:rsidR="003B2830" w:rsidRDefault="003B2830" w:rsidP="003B2830">
      <w:pPr>
        <w:pStyle w:val="a8"/>
        <w:spacing w:before="0" w:beforeAutospacing="0" w:after="0"/>
        <w:rPr>
          <w:bCs/>
          <w:color w:val="000000"/>
          <w:sz w:val="28"/>
          <w:szCs w:val="28"/>
        </w:rPr>
      </w:pPr>
    </w:p>
    <w:p w:rsidR="003B2830" w:rsidRDefault="003B2830" w:rsidP="003B2830">
      <w:pPr>
        <w:pStyle w:val="a8"/>
        <w:spacing w:before="0" w:beforeAutospacing="0" w:after="0"/>
        <w:jc w:val="center"/>
        <w:rPr>
          <w:bCs/>
          <w:color w:val="000000"/>
          <w:sz w:val="28"/>
          <w:szCs w:val="28"/>
        </w:rPr>
      </w:pPr>
      <w:r>
        <w:rPr>
          <w:bCs/>
          <w:noProof/>
          <w:color w:val="000000"/>
          <w:sz w:val="28"/>
          <w:szCs w:val="28"/>
        </w:rPr>
        <w:drawing>
          <wp:anchor distT="0" distB="0" distL="114300" distR="114300" simplePos="0" relativeHeight="251662336" behindDoc="1" locked="0" layoutInCell="1" allowOverlap="1">
            <wp:simplePos x="0" y="0"/>
            <wp:positionH relativeFrom="column">
              <wp:posOffset>-595259</wp:posOffset>
            </wp:positionH>
            <wp:positionV relativeFrom="paragraph">
              <wp:posOffset>347165</wp:posOffset>
            </wp:positionV>
            <wp:extent cx="6140211" cy="3424687"/>
            <wp:effectExtent l="19050" t="0" r="0"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6140211" cy="3424687"/>
                    </a:xfrm>
                    <a:prstGeom prst="rect">
                      <a:avLst/>
                    </a:prstGeom>
                    <a:noFill/>
                    <a:ln w="9525">
                      <a:noFill/>
                      <a:miter lim="800000"/>
                      <a:headEnd/>
                      <a:tailEnd/>
                    </a:ln>
                  </pic:spPr>
                </pic:pic>
              </a:graphicData>
            </a:graphic>
          </wp:anchor>
        </w:drawing>
      </w:r>
      <w:r>
        <w:rPr>
          <w:bCs/>
          <w:color w:val="000000"/>
          <w:sz w:val="28"/>
          <w:szCs w:val="28"/>
        </w:rPr>
        <w:t>К</w:t>
      </w:r>
      <w:r w:rsidRPr="003B2830">
        <w:rPr>
          <w:bCs/>
          <w:color w:val="000000"/>
          <w:sz w:val="28"/>
          <w:szCs w:val="28"/>
        </w:rPr>
        <w:t>оличество участников муниципального этапа всероссийской олимпиады школьников в разрезе предметов</w:t>
      </w:r>
    </w:p>
    <w:p w:rsidR="003B2830" w:rsidRDefault="003B2830" w:rsidP="003B2830">
      <w:pPr>
        <w:pStyle w:val="a8"/>
        <w:spacing w:before="0" w:beforeAutospacing="0" w:after="0"/>
        <w:jc w:val="center"/>
        <w:rPr>
          <w:bCs/>
          <w:color w:val="000000"/>
          <w:sz w:val="28"/>
          <w:szCs w:val="28"/>
        </w:rPr>
      </w:pPr>
    </w:p>
    <w:p w:rsidR="003B2830" w:rsidRDefault="003B2830" w:rsidP="003B2830">
      <w:pPr>
        <w:pStyle w:val="a8"/>
        <w:spacing w:before="0" w:beforeAutospacing="0" w:after="0"/>
        <w:jc w:val="center"/>
        <w:rPr>
          <w:bCs/>
          <w:color w:val="000000"/>
          <w:sz w:val="28"/>
          <w:szCs w:val="28"/>
        </w:rPr>
      </w:pPr>
    </w:p>
    <w:p w:rsidR="003B2830" w:rsidRDefault="003B2830" w:rsidP="003B2830">
      <w:pPr>
        <w:pStyle w:val="a8"/>
        <w:spacing w:before="0" w:beforeAutospacing="0" w:after="0"/>
        <w:jc w:val="center"/>
        <w:rPr>
          <w:bCs/>
          <w:color w:val="000000"/>
          <w:sz w:val="28"/>
          <w:szCs w:val="28"/>
        </w:rPr>
      </w:pPr>
    </w:p>
    <w:p w:rsidR="003B2830" w:rsidRDefault="003B2830" w:rsidP="003B2830">
      <w:pPr>
        <w:pStyle w:val="a8"/>
        <w:spacing w:before="0" w:beforeAutospacing="0" w:after="0"/>
        <w:jc w:val="center"/>
        <w:rPr>
          <w:bCs/>
          <w:color w:val="000000"/>
          <w:sz w:val="28"/>
          <w:szCs w:val="28"/>
        </w:rPr>
      </w:pPr>
    </w:p>
    <w:p w:rsidR="003B2830" w:rsidRDefault="003B2830" w:rsidP="003B2830">
      <w:pPr>
        <w:pStyle w:val="a8"/>
        <w:spacing w:before="0" w:beforeAutospacing="0" w:after="0"/>
        <w:jc w:val="center"/>
        <w:rPr>
          <w:bCs/>
          <w:color w:val="000000"/>
          <w:sz w:val="28"/>
          <w:szCs w:val="28"/>
        </w:rPr>
      </w:pPr>
    </w:p>
    <w:p w:rsidR="003B2830" w:rsidRDefault="003B2830" w:rsidP="003B2830">
      <w:pPr>
        <w:pStyle w:val="a8"/>
        <w:spacing w:before="0" w:beforeAutospacing="0" w:after="0"/>
        <w:jc w:val="center"/>
        <w:rPr>
          <w:bCs/>
          <w:color w:val="000000"/>
          <w:sz w:val="28"/>
          <w:szCs w:val="28"/>
        </w:rPr>
      </w:pPr>
    </w:p>
    <w:p w:rsidR="003B2830" w:rsidRDefault="003B2830" w:rsidP="003B2830">
      <w:pPr>
        <w:pStyle w:val="a8"/>
        <w:spacing w:before="0" w:beforeAutospacing="0" w:after="0"/>
        <w:jc w:val="center"/>
        <w:rPr>
          <w:bCs/>
          <w:color w:val="000000"/>
          <w:sz w:val="28"/>
          <w:szCs w:val="28"/>
        </w:rPr>
      </w:pPr>
    </w:p>
    <w:p w:rsidR="003B2830" w:rsidRDefault="003B2830" w:rsidP="003B2830">
      <w:pPr>
        <w:pStyle w:val="a8"/>
        <w:spacing w:before="0" w:beforeAutospacing="0" w:after="0"/>
        <w:jc w:val="center"/>
        <w:rPr>
          <w:color w:val="000000"/>
          <w:sz w:val="28"/>
          <w:szCs w:val="28"/>
        </w:rPr>
      </w:pPr>
    </w:p>
    <w:p w:rsidR="003B2830" w:rsidRPr="003B2830" w:rsidRDefault="003B2830" w:rsidP="003B2830">
      <w:pPr>
        <w:pStyle w:val="a8"/>
        <w:spacing w:before="0" w:beforeAutospacing="0" w:after="0"/>
        <w:jc w:val="center"/>
        <w:rPr>
          <w:color w:val="000000"/>
          <w:sz w:val="28"/>
          <w:szCs w:val="28"/>
        </w:rPr>
      </w:pPr>
      <w:r>
        <w:rPr>
          <w:noProof/>
          <w:color w:val="000000"/>
          <w:sz w:val="28"/>
          <w:szCs w:val="28"/>
        </w:rPr>
        <w:drawing>
          <wp:anchor distT="0" distB="0" distL="114300" distR="114300" simplePos="0" relativeHeight="251664384" behindDoc="0" locked="0" layoutInCell="1" allowOverlap="1">
            <wp:simplePos x="0" y="0"/>
            <wp:positionH relativeFrom="column">
              <wp:posOffset>301625</wp:posOffset>
            </wp:positionH>
            <wp:positionV relativeFrom="paragraph">
              <wp:posOffset>802005</wp:posOffset>
            </wp:positionV>
            <wp:extent cx="5130800" cy="2967355"/>
            <wp:effectExtent l="19050" t="0" r="0" b="0"/>
            <wp:wrapThrough wrapText="bothSides">
              <wp:wrapPolygon edited="0">
                <wp:start x="-80" y="0"/>
                <wp:lineTo x="-80" y="21355"/>
                <wp:lineTo x="21573" y="21355"/>
                <wp:lineTo x="21573" y="0"/>
                <wp:lineTo x="-80" y="0"/>
              </wp:wrapPolygon>
            </wp:wrapThrough>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130800" cy="2967355"/>
                    </a:xfrm>
                    <a:prstGeom prst="rect">
                      <a:avLst/>
                    </a:prstGeom>
                    <a:noFill/>
                    <a:ln w="9525">
                      <a:noFill/>
                      <a:miter lim="800000"/>
                      <a:headEnd/>
                      <a:tailEnd/>
                    </a:ln>
                  </pic:spPr>
                </pic:pic>
              </a:graphicData>
            </a:graphic>
          </wp:anchor>
        </w:drawing>
      </w:r>
      <w:r>
        <w:rPr>
          <w:color w:val="000000"/>
          <w:sz w:val="28"/>
          <w:szCs w:val="28"/>
        </w:rPr>
        <w:t>К</w:t>
      </w:r>
      <w:r w:rsidRPr="003B2830">
        <w:rPr>
          <w:color w:val="000000"/>
          <w:sz w:val="28"/>
          <w:szCs w:val="28"/>
        </w:rPr>
        <w:t>оличество победителей муниципального этапа всероссийской олимпиады школьников в разрезе предмет</w:t>
      </w:r>
    </w:p>
    <w:p w:rsidR="003B2830" w:rsidRDefault="003B2830" w:rsidP="003C2BDD">
      <w:pPr>
        <w:pStyle w:val="a8"/>
        <w:spacing w:before="0" w:beforeAutospacing="0" w:after="0"/>
        <w:jc w:val="both"/>
        <w:rPr>
          <w:color w:val="000000"/>
          <w:sz w:val="28"/>
          <w:szCs w:val="28"/>
        </w:rPr>
      </w:pPr>
    </w:p>
    <w:p w:rsidR="003B2830" w:rsidRDefault="003B2830" w:rsidP="003C2BDD">
      <w:pPr>
        <w:pStyle w:val="a8"/>
        <w:spacing w:before="0" w:beforeAutospacing="0" w:after="0"/>
        <w:jc w:val="both"/>
        <w:rPr>
          <w:color w:val="000000"/>
          <w:sz w:val="28"/>
          <w:szCs w:val="28"/>
        </w:rPr>
      </w:pPr>
    </w:p>
    <w:p w:rsidR="003B2830" w:rsidRDefault="003B2830" w:rsidP="003C2BDD">
      <w:pPr>
        <w:pStyle w:val="a8"/>
        <w:spacing w:before="0" w:beforeAutospacing="0" w:after="0"/>
        <w:jc w:val="both"/>
        <w:rPr>
          <w:color w:val="000000"/>
          <w:sz w:val="28"/>
          <w:szCs w:val="28"/>
        </w:rPr>
      </w:pPr>
    </w:p>
    <w:p w:rsidR="003B2830" w:rsidRDefault="003B2830" w:rsidP="003C2BDD">
      <w:pPr>
        <w:pStyle w:val="a8"/>
        <w:spacing w:before="0" w:beforeAutospacing="0" w:after="0"/>
        <w:jc w:val="both"/>
        <w:rPr>
          <w:color w:val="000000"/>
          <w:sz w:val="28"/>
          <w:szCs w:val="28"/>
        </w:rPr>
      </w:pPr>
    </w:p>
    <w:p w:rsidR="003B2830" w:rsidRDefault="003B2830" w:rsidP="003C2BDD">
      <w:pPr>
        <w:pStyle w:val="a8"/>
        <w:spacing w:before="0" w:beforeAutospacing="0" w:after="0"/>
        <w:jc w:val="both"/>
        <w:rPr>
          <w:color w:val="000000"/>
          <w:sz w:val="28"/>
          <w:szCs w:val="28"/>
        </w:rPr>
      </w:pPr>
    </w:p>
    <w:p w:rsidR="003B2830" w:rsidRDefault="003B2830" w:rsidP="003C2BDD">
      <w:pPr>
        <w:pStyle w:val="a8"/>
        <w:spacing w:before="0" w:beforeAutospacing="0" w:after="0"/>
        <w:jc w:val="both"/>
        <w:rPr>
          <w:color w:val="000000"/>
          <w:sz w:val="28"/>
          <w:szCs w:val="28"/>
        </w:rPr>
      </w:pPr>
    </w:p>
    <w:p w:rsidR="003B2830" w:rsidRPr="00482D2F" w:rsidRDefault="00482D2F" w:rsidP="00482D2F">
      <w:pPr>
        <w:pStyle w:val="a8"/>
        <w:spacing w:before="0" w:beforeAutospacing="0" w:after="0"/>
        <w:jc w:val="center"/>
        <w:rPr>
          <w:color w:val="000000"/>
          <w:sz w:val="28"/>
          <w:szCs w:val="28"/>
        </w:rPr>
      </w:pPr>
      <w:r>
        <w:rPr>
          <w:bCs/>
          <w:noProof/>
          <w:color w:val="000000"/>
          <w:sz w:val="28"/>
          <w:szCs w:val="28"/>
        </w:rPr>
        <w:lastRenderedPageBreak/>
        <w:drawing>
          <wp:anchor distT="0" distB="0" distL="114300" distR="114300" simplePos="0" relativeHeight="251666432" behindDoc="0" locked="0" layoutInCell="1" allowOverlap="1">
            <wp:simplePos x="0" y="0"/>
            <wp:positionH relativeFrom="column">
              <wp:posOffset>146685</wp:posOffset>
            </wp:positionH>
            <wp:positionV relativeFrom="paragraph">
              <wp:posOffset>547370</wp:posOffset>
            </wp:positionV>
            <wp:extent cx="5285740" cy="3277870"/>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285740" cy="3277870"/>
                    </a:xfrm>
                    <a:prstGeom prst="rect">
                      <a:avLst/>
                    </a:prstGeom>
                    <a:noFill/>
                    <a:ln w="9525">
                      <a:noFill/>
                      <a:miter lim="800000"/>
                      <a:headEnd/>
                      <a:tailEnd/>
                    </a:ln>
                  </pic:spPr>
                </pic:pic>
              </a:graphicData>
            </a:graphic>
          </wp:anchor>
        </w:drawing>
      </w:r>
      <w:r>
        <w:rPr>
          <w:bCs/>
          <w:color w:val="000000"/>
          <w:sz w:val="28"/>
          <w:szCs w:val="28"/>
        </w:rPr>
        <w:t>К</w:t>
      </w:r>
      <w:r w:rsidRPr="00482D2F">
        <w:rPr>
          <w:bCs/>
          <w:color w:val="000000"/>
          <w:sz w:val="28"/>
          <w:szCs w:val="28"/>
        </w:rPr>
        <w:t>оличество призеров муниципального этапа всероссийской олимпиады школьников в разрезе предметов</w:t>
      </w:r>
    </w:p>
    <w:p w:rsidR="003B2830" w:rsidRDefault="003B2830" w:rsidP="003C2BDD">
      <w:pPr>
        <w:pStyle w:val="a8"/>
        <w:spacing w:before="0" w:beforeAutospacing="0" w:after="0"/>
        <w:jc w:val="both"/>
        <w:rPr>
          <w:color w:val="000000"/>
          <w:sz w:val="28"/>
          <w:szCs w:val="28"/>
        </w:rPr>
      </w:pPr>
    </w:p>
    <w:p w:rsidR="003B2830" w:rsidRDefault="003B2830" w:rsidP="003C2BDD">
      <w:pPr>
        <w:pStyle w:val="a8"/>
        <w:spacing w:before="0" w:beforeAutospacing="0" w:after="0"/>
        <w:jc w:val="both"/>
        <w:rPr>
          <w:color w:val="000000"/>
          <w:sz w:val="28"/>
          <w:szCs w:val="28"/>
        </w:rPr>
      </w:pPr>
    </w:p>
    <w:p w:rsidR="003B2830" w:rsidRDefault="003B2830" w:rsidP="003C2BDD">
      <w:pPr>
        <w:pStyle w:val="a8"/>
        <w:spacing w:before="0" w:beforeAutospacing="0" w:after="0"/>
        <w:jc w:val="both"/>
        <w:rPr>
          <w:color w:val="000000"/>
          <w:sz w:val="28"/>
          <w:szCs w:val="28"/>
        </w:rPr>
      </w:pPr>
    </w:p>
    <w:p w:rsidR="003B2830" w:rsidRDefault="003B2830" w:rsidP="003C2BDD">
      <w:pPr>
        <w:pStyle w:val="a8"/>
        <w:spacing w:before="0" w:beforeAutospacing="0" w:after="0"/>
        <w:jc w:val="both"/>
        <w:rPr>
          <w:color w:val="000000"/>
          <w:sz w:val="28"/>
          <w:szCs w:val="28"/>
        </w:rPr>
      </w:pPr>
    </w:p>
    <w:p w:rsidR="003B2830" w:rsidRDefault="003B2830" w:rsidP="003C2BDD">
      <w:pPr>
        <w:pStyle w:val="a8"/>
        <w:spacing w:before="0" w:beforeAutospacing="0" w:after="0"/>
        <w:jc w:val="both"/>
        <w:rPr>
          <w:color w:val="000000"/>
          <w:sz w:val="28"/>
          <w:szCs w:val="28"/>
        </w:rPr>
      </w:pPr>
    </w:p>
    <w:p w:rsidR="003B2830" w:rsidRDefault="003B2830" w:rsidP="003C2BDD">
      <w:pPr>
        <w:pStyle w:val="a8"/>
        <w:spacing w:before="0" w:beforeAutospacing="0" w:after="0"/>
        <w:jc w:val="both"/>
        <w:rPr>
          <w:color w:val="000000"/>
          <w:sz w:val="28"/>
          <w:szCs w:val="28"/>
        </w:rPr>
      </w:pPr>
    </w:p>
    <w:p w:rsidR="003B2830" w:rsidRDefault="003B2830" w:rsidP="003C2BDD">
      <w:pPr>
        <w:pStyle w:val="a8"/>
        <w:spacing w:before="0" w:beforeAutospacing="0" w:after="0"/>
        <w:jc w:val="both"/>
        <w:rPr>
          <w:color w:val="000000"/>
          <w:sz w:val="28"/>
          <w:szCs w:val="28"/>
        </w:rPr>
      </w:pPr>
    </w:p>
    <w:p w:rsidR="00482D2F" w:rsidRDefault="00482D2F" w:rsidP="003C2BDD">
      <w:pPr>
        <w:pStyle w:val="a8"/>
        <w:spacing w:before="0" w:beforeAutospacing="0" w:after="0"/>
        <w:jc w:val="both"/>
        <w:rPr>
          <w:color w:val="000000"/>
          <w:sz w:val="28"/>
          <w:szCs w:val="28"/>
        </w:rPr>
      </w:pPr>
    </w:p>
    <w:p w:rsidR="00482D2F" w:rsidRDefault="00482D2F" w:rsidP="003C2BDD">
      <w:pPr>
        <w:pStyle w:val="a8"/>
        <w:spacing w:before="0" w:beforeAutospacing="0" w:after="0"/>
        <w:jc w:val="both"/>
        <w:rPr>
          <w:color w:val="000000"/>
          <w:sz w:val="28"/>
          <w:szCs w:val="28"/>
        </w:rPr>
      </w:pPr>
    </w:p>
    <w:p w:rsidR="002C0B9A" w:rsidRPr="003C2BDD" w:rsidRDefault="002C0B9A" w:rsidP="003C2BDD">
      <w:pPr>
        <w:pStyle w:val="a8"/>
        <w:spacing w:before="0" w:beforeAutospacing="0" w:after="0"/>
        <w:jc w:val="both"/>
        <w:rPr>
          <w:color w:val="000000"/>
          <w:sz w:val="28"/>
          <w:szCs w:val="28"/>
        </w:rPr>
      </w:pPr>
      <w:r w:rsidRPr="003C2BDD">
        <w:rPr>
          <w:color w:val="000000"/>
          <w:sz w:val="28"/>
          <w:szCs w:val="28"/>
        </w:rPr>
        <w:t xml:space="preserve">Вместе с тем, члены предметного жюри отмечают </w:t>
      </w:r>
    </w:p>
    <w:p w:rsidR="003C2BDD" w:rsidRPr="003C2BDD" w:rsidRDefault="003C2BDD" w:rsidP="003C2BDD">
      <w:pPr>
        <w:pStyle w:val="a8"/>
        <w:spacing w:before="0" w:beforeAutospacing="0" w:after="0"/>
        <w:jc w:val="both"/>
        <w:rPr>
          <w:color w:val="000000"/>
          <w:sz w:val="28"/>
          <w:szCs w:val="28"/>
        </w:rPr>
      </w:pPr>
      <w:r w:rsidRPr="003C2BDD">
        <w:rPr>
          <w:color w:val="000000"/>
          <w:sz w:val="28"/>
          <w:szCs w:val="28"/>
        </w:rPr>
        <w:t xml:space="preserve">- </w:t>
      </w:r>
      <w:r w:rsidR="002C0B9A" w:rsidRPr="003C2BDD">
        <w:rPr>
          <w:color w:val="000000"/>
          <w:sz w:val="28"/>
          <w:szCs w:val="28"/>
        </w:rPr>
        <w:t xml:space="preserve">низкий уровень подготовки учащихся к олимпиаде по следующим предметам: искусству (МХК), праву, экономике, информатике, астрономии (нет победителей и призеров), </w:t>
      </w:r>
    </w:p>
    <w:p w:rsidR="003C2BDD" w:rsidRPr="003C2BDD" w:rsidRDefault="003C2BDD" w:rsidP="003C2BDD">
      <w:pPr>
        <w:pStyle w:val="a8"/>
        <w:spacing w:before="0" w:beforeAutospacing="0" w:after="0"/>
        <w:jc w:val="both"/>
        <w:rPr>
          <w:color w:val="000000"/>
          <w:sz w:val="28"/>
          <w:szCs w:val="28"/>
        </w:rPr>
      </w:pPr>
      <w:r w:rsidRPr="003C2BDD">
        <w:rPr>
          <w:color w:val="000000"/>
          <w:sz w:val="28"/>
          <w:szCs w:val="28"/>
        </w:rPr>
        <w:t xml:space="preserve">- </w:t>
      </w:r>
      <w:r w:rsidR="002C0B9A" w:rsidRPr="003C2BDD">
        <w:rPr>
          <w:color w:val="000000"/>
          <w:sz w:val="28"/>
          <w:szCs w:val="28"/>
        </w:rPr>
        <w:t>значительное снижение качества выполнение олимпиады по русскому языку (2,4% победителей и призеров от общего числа участников),</w:t>
      </w:r>
    </w:p>
    <w:p w:rsidR="00E0095D" w:rsidRDefault="003C2BDD" w:rsidP="00E0095D">
      <w:pPr>
        <w:pStyle w:val="a8"/>
        <w:spacing w:before="0" w:beforeAutospacing="0" w:after="0"/>
        <w:jc w:val="both"/>
        <w:rPr>
          <w:color w:val="000000"/>
          <w:sz w:val="28"/>
          <w:szCs w:val="28"/>
        </w:rPr>
      </w:pPr>
      <w:r w:rsidRPr="003C2BDD">
        <w:rPr>
          <w:color w:val="000000"/>
          <w:sz w:val="28"/>
          <w:szCs w:val="28"/>
        </w:rPr>
        <w:t xml:space="preserve">- </w:t>
      </w:r>
      <w:r w:rsidR="002C0B9A" w:rsidRPr="003C2BDD">
        <w:rPr>
          <w:color w:val="000000"/>
          <w:sz w:val="28"/>
          <w:szCs w:val="28"/>
        </w:rPr>
        <w:t>увеличилось количество призеров, результативность которых составила 50% и более.</w:t>
      </w:r>
    </w:p>
    <w:p w:rsidR="003C2BDD" w:rsidRPr="003C2BDD" w:rsidRDefault="003C2BDD" w:rsidP="003C2BDD">
      <w:pPr>
        <w:spacing w:after="0"/>
        <w:jc w:val="both"/>
        <w:rPr>
          <w:rFonts w:ascii="Times New Roman" w:hAnsi="Times New Roman" w:cs="Times New Roman"/>
          <w:b/>
          <w:sz w:val="28"/>
          <w:szCs w:val="28"/>
          <w:u w:val="single"/>
        </w:rPr>
      </w:pPr>
      <w:r w:rsidRPr="003C2BDD">
        <w:rPr>
          <w:rFonts w:ascii="Times New Roman" w:hAnsi="Times New Roman" w:cs="Times New Roman"/>
          <w:color w:val="000000"/>
          <w:sz w:val="28"/>
          <w:szCs w:val="28"/>
        </w:rPr>
        <w:t xml:space="preserve">По итогам проведенного муниципального этапа </w:t>
      </w:r>
      <w:r w:rsidRPr="003C2BDD">
        <w:rPr>
          <w:rFonts w:ascii="Times New Roman" w:eastAsia="Calibri" w:hAnsi="Times New Roman" w:cs="Times New Roman"/>
          <w:sz w:val="28"/>
          <w:szCs w:val="28"/>
        </w:rPr>
        <w:t xml:space="preserve">всероссийской олимпиады школьников </w:t>
      </w:r>
      <w:r>
        <w:rPr>
          <w:rFonts w:ascii="Times New Roman" w:hAnsi="Times New Roman" w:cs="Times New Roman"/>
          <w:sz w:val="28"/>
          <w:szCs w:val="28"/>
        </w:rPr>
        <w:t xml:space="preserve"> специалистами МКУ КОДМ г. Белогорск были разработаны </w:t>
      </w:r>
      <w:r w:rsidRPr="003C2BDD">
        <w:rPr>
          <w:rFonts w:ascii="Times New Roman" w:hAnsi="Times New Roman" w:cs="Times New Roman"/>
          <w:b/>
          <w:sz w:val="28"/>
          <w:szCs w:val="28"/>
          <w:u w:val="single"/>
        </w:rPr>
        <w:t>предложения и рекомендации:</w:t>
      </w:r>
    </w:p>
    <w:p w:rsidR="003C2BDD" w:rsidRPr="003C2BDD" w:rsidRDefault="003C2BDD" w:rsidP="003C2BDD">
      <w:pPr>
        <w:pStyle w:val="a9"/>
        <w:numPr>
          <w:ilvl w:val="0"/>
          <w:numId w:val="8"/>
        </w:numPr>
        <w:spacing w:after="0" w:line="240" w:lineRule="auto"/>
        <w:ind w:left="709" w:hanging="709"/>
        <w:jc w:val="both"/>
        <w:rPr>
          <w:rFonts w:ascii="Times New Roman" w:hAnsi="Times New Roman"/>
          <w:sz w:val="28"/>
          <w:szCs w:val="28"/>
        </w:rPr>
      </w:pPr>
      <w:r w:rsidRPr="003C2BDD">
        <w:rPr>
          <w:rFonts w:ascii="Times New Roman" w:hAnsi="Times New Roman"/>
          <w:sz w:val="28"/>
          <w:szCs w:val="28"/>
        </w:rPr>
        <w:t>Утвердить итоги муниципального этапа всероссийской олимпиады школьников п</w:t>
      </w:r>
      <w:r>
        <w:rPr>
          <w:rFonts w:ascii="Times New Roman" w:hAnsi="Times New Roman"/>
          <w:sz w:val="28"/>
          <w:szCs w:val="28"/>
        </w:rPr>
        <w:t>о общеобразовательным предметам.</w:t>
      </w:r>
    </w:p>
    <w:p w:rsidR="003C2BDD" w:rsidRDefault="003C2BDD" w:rsidP="003C2BDD">
      <w:pPr>
        <w:spacing w:after="0" w:line="240" w:lineRule="auto"/>
        <w:ind w:left="705" w:hanging="705"/>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z w:val="28"/>
          <w:szCs w:val="28"/>
        </w:rPr>
        <w:tab/>
        <w:t>Наградить грамотами и подарочными сертификатами победителей и призеров муниципального этапа всероссийской олимпиады школьников.</w:t>
      </w:r>
    </w:p>
    <w:p w:rsidR="003C2BDD" w:rsidRDefault="003C2BDD" w:rsidP="003C2BDD">
      <w:pPr>
        <w:spacing w:after="0" w:line="240" w:lineRule="auto"/>
        <w:ind w:left="705" w:hanging="705"/>
        <w:jc w:val="both"/>
        <w:rPr>
          <w:rFonts w:ascii="Times New Roman" w:eastAsia="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Объявить благодарность за создание благоприятных условий для проведения муниципального этапа олимпиады школьников</w:t>
      </w:r>
      <w:r>
        <w:rPr>
          <w:rFonts w:ascii="Times New Roman" w:eastAsia="Times New Roman" w:hAnsi="Times New Roman" w:cs="Times New Roman"/>
          <w:sz w:val="28"/>
          <w:szCs w:val="28"/>
        </w:rPr>
        <w:t xml:space="preserve"> руководителям образовательных организаций</w:t>
      </w:r>
    </w:p>
    <w:p w:rsidR="003C2BDD" w:rsidRDefault="003C2BDD" w:rsidP="003C2BDD">
      <w:pPr>
        <w:spacing w:after="0" w:line="240" w:lineRule="auto"/>
        <w:ind w:left="709" w:hanging="709"/>
        <w:jc w:val="both"/>
        <w:rPr>
          <w:rFonts w:ascii="Times New Roman" w:eastAsia="Times New Roman" w:hAnsi="Times New Roman" w:cs="Times New Roman"/>
        </w:rPr>
      </w:pPr>
      <w:r>
        <w:rPr>
          <w:rFonts w:ascii="Times New Roman" w:eastAsia="Times New Roman" w:hAnsi="Times New Roman" w:cs="Times New Roman"/>
          <w:sz w:val="28"/>
          <w:szCs w:val="28"/>
        </w:rPr>
        <w:t xml:space="preserve">4.  </w:t>
      </w:r>
      <w:r>
        <w:rPr>
          <w:rFonts w:ascii="Times New Roman" w:eastAsia="Times New Roman" w:hAnsi="Times New Roman" w:cs="Times New Roman"/>
          <w:sz w:val="28"/>
          <w:szCs w:val="28"/>
        </w:rPr>
        <w:tab/>
        <w:t xml:space="preserve">Рекомендовать </w:t>
      </w:r>
      <w:r>
        <w:rPr>
          <w:rFonts w:ascii="Times New Roman" w:hAnsi="Times New Roman" w:cs="Times New Roman"/>
          <w:sz w:val="28"/>
          <w:szCs w:val="28"/>
        </w:rPr>
        <w:t>руководителям образовательных организаций</w:t>
      </w:r>
      <w:r>
        <w:rPr>
          <w:rFonts w:ascii="Times New Roman" w:eastAsia="Times New Roman" w:hAnsi="Times New Roman" w:cs="Times New Roman"/>
          <w:sz w:val="28"/>
          <w:szCs w:val="28"/>
        </w:rPr>
        <w:t xml:space="preserve"> премировать педагогов, подготовивших победителей и призеров </w:t>
      </w:r>
      <w:r>
        <w:rPr>
          <w:rFonts w:ascii="Times New Roman" w:eastAsia="Times New Roman" w:hAnsi="Times New Roman" w:cs="Times New Roman"/>
          <w:sz w:val="28"/>
          <w:szCs w:val="28"/>
        </w:rPr>
        <w:lastRenderedPageBreak/>
        <w:t>муниципального этапа всероссийской олимпиады школьников, из сре</w:t>
      </w:r>
      <w:proofErr w:type="gramStart"/>
      <w:r>
        <w:rPr>
          <w:rFonts w:ascii="Times New Roman" w:eastAsia="Times New Roman" w:hAnsi="Times New Roman" w:cs="Times New Roman"/>
          <w:sz w:val="28"/>
          <w:szCs w:val="28"/>
        </w:rPr>
        <w:t>дств ст</w:t>
      </w:r>
      <w:proofErr w:type="gramEnd"/>
      <w:r>
        <w:rPr>
          <w:rFonts w:ascii="Times New Roman" w:eastAsia="Times New Roman" w:hAnsi="Times New Roman" w:cs="Times New Roman"/>
          <w:sz w:val="28"/>
          <w:szCs w:val="28"/>
        </w:rPr>
        <w:t>имулирующего фонда оплаты труда образовательной организации или за счет средств экономии фонда оплаты труд</w:t>
      </w:r>
    </w:p>
    <w:p w:rsidR="003C2BDD" w:rsidRDefault="003C2BDD" w:rsidP="003C2B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z w:val="28"/>
          <w:szCs w:val="28"/>
        </w:rPr>
        <w:tab/>
        <w:t>Руководителям образовательных организаций:</w:t>
      </w:r>
    </w:p>
    <w:p w:rsidR="003C2BDD" w:rsidRDefault="003C2BDD" w:rsidP="003C2BDD">
      <w:pPr>
        <w:pStyle w:val="a9"/>
        <w:numPr>
          <w:ilvl w:val="0"/>
          <w:numId w:val="3"/>
        </w:numPr>
        <w:spacing w:after="0" w:line="240" w:lineRule="auto"/>
        <w:jc w:val="both"/>
        <w:rPr>
          <w:rFonts w:ascii="Times New Roman" w:eastAsia="Times New Roman" w:hAnsi="Times New Roman"/>
        </w:rPr>
      </w:pPr>
      <w:r>
        <w:rPr>
          <w:rFonts w:ascii="Times New Roman" w:eastAsia="Times New Roman" w:hAnsi="Times New Roman"/>
          <w:sz w:val="28"/>
          <w:szCs w:val="28"/>
        </w:rPr>
        <w:t>довести данный приказ до участников образовательных отношений;</w:t>
      </w:r>
    </w:p>
    <w:p w:rsidR="003C2BDD" w:rsidRDefault="003C2BDD" w:rsidP="003C2BDD">
      <w:pPr>
        <w:pStyle w:val="a9"/>
        <w:numPr>
          <w:ilvl w:val="0"/>
          <w:numId w:val="3"/>
        </w:numPr>
        <w:spacing w:after="0" w:line="240" w:lineRule="auto"/>
        <w:jc w:val="both"/>
        <w:rPr>
          <w:rFonts w:ascii="Times New Roman" w:eastAsia="Times New Roman" w:hAnsi="Times New Roman"/>
        </w:rPr>
      </w:pPr>
      <w:r>
        <w:rPr>
          <w:rFonts w:ascii="Times New Roman" w:eastAsia="Times New Roman" w:hAnsi="Times New Roman"/>
          <w:sz w:val="28"/>
          <w:szCs w:val="28"/>
        </w:rPr>
        <w:t>повысить ответственность учителей-предметников за качество подготовки учащихся к олимпиадам школьного, муниципального и регионального этапов по общеобразовательным предметам.</w:t>
      </w:r>
    </w:p>
    <w:p w:rsidR="003C2BDD" w:rsidRDefault="003C2BDD" w:rsidP="003C2BDD">
      <w:pPr>
        <w:pStyle w:val="a9"/>
        <w:numPr>
          <w:ilvl w:val="0"/>
          <w:numId w:val="4"/>
        </w:numPr>
        <w:spacing w:after="0" w:line="240" w:lineRule="auto"/>
        <w:ind w:hanging="720"/>
        <w:jc w:val="both"/>
        <w:rPr>
          <w:rFonts w:ascii="Times New Roman" w:eastAsia="Times New Roman" w:hAnsi="Times New Roman"/>
        </w:rPr>
      </w:pPr>
      <w:r>
        <w:rPr>
          <w:rFonts w:ascii="Times New Roman" w:hAnsi="Times New Roman"/>
          <w:sz w:val="28"/>
          <w:szCs w:val="28"/>
        </w:rPr>
        <w:t>Организационно-методическому отделу и руководителям городских методических объединений:</w:t>
      </w:r>
    </w:p>
    <w:p w:rsidR="003C2BDD" w:rsidRDefault="003C2BDD" w:rsidP="003C2BDD">
      <w:pPr>
        <w:pStyle w:val="a9"/>
        <w:numPr>
          <w:ilvl w:val="0"/>
          <w:numId w:val="5"/>
        </w:numPr>
        <w:spacing w:after="0" w:line="240" w:lineRule="auto"/>
        <w:jc w:val="both"/>
        <w:rPr>
          <w:rFonts w:ascii="Times New Roman" w:hAnsi="Times New Roman"/>
          <w:sz w:val="28"/>
          <w:szCs w:val="28"/>
        </w:rPr>
      </w:pPr>
      <w:r>
        <w:rPr>
          <w:rFonts w:ascii="Times New Roman" w:hAnsi="Times New Roman"/>
          <w:sz w:val="28"/>
          <w:szCs w:val="28"/>
        </w:rPr>
        <w:t xml:space="preserve">включить в планы работы мероприятия по подготовке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к олимпиадам;</w:t>
      </w:r>
    </w:p>
    <w:p w:rsidR="003C2BDD" w:rsidRDefault="003C2BDD" w:rsidP="003C2BDD">
      <w:pPr>
        <w:pStyle w:val="a9"/>
        <w:numPr>
          <w:ilvl w:val="0"/>
          <w:numId w:val="5"/>
        </w:numPr>
        <w:spacing w:after="0" w:line="240" w:lineRule="auto"/>
        <w:jc w:val="both"/>
        <w:rPr>
          <w:rFonts w:ascii="Times New Roman" w:hAnsi="Times New Roman"/>
          <w:sz w:val="28"/>
          <w:szCs w:val="28"/>
        </w:rPr>
      </w:pPr>
      <w:r>
        <w:rPr>
          <w:rFonts w:ascii="Times New Roman" w:hAnsi="Times New Roman"/>
          <w:sz w:val="28"/>
          <w:szCs w:val="28"/>
        </w:rPr>
        <w:t>провести заседания городских методических объединений по результатам школьного и муниципального этапов всероссийской олимпиады, выработать конкретные предложения по улучшению их организации и проведения;</w:t>
      </w:r>
    </w:p>
    <w:p w:rsidR="00CB07AD" w:rsidRPr="004061A5" w:rsidRDefault="003C2BDD" w:rsidP="004061A5">
      <w:pPr>
        <w:pStyle w:val="a9"/>
        <w:numPr>
          <w:ilvl w:val="0"/>
          <w:numId w:val="5"/>
        </w:numPr>
        <w:spacing w:after="0" w:line="240" w:lineRule="auto"/>
        <w:jc w:val="both"/>
        <w:rPr>
          <w:rFonts w:ascii="Times New Roman" w:hAnsi="Times New Roman"/>
          <w:sz w:val="28"/>
          <w:szCs w:val="28"/>
        </w:rPr>
      </w:pPr>
      <w:r>
        <w:rPr>
          <w:rFonts w:ascii="Times New Roman" w:hAnsi="Times New Roman"/>
          <w:sz w:val="28"/>
          <w:szCs w:val="28"/>
        </w:rPr>
        <w:t xml:space="preserve">при разработке олимпиадных заданий школьного этапа учитывать требования муниципального этапа. </w:t>
      </w:r>
    </w:p>
    <w:p w:rsidR="00E903B1" w:rsidRDefault="00E903B1" w:rsidP="004061A5">
      <w:pPr>
        <w:spacing w:after="0" w:line="240" w:lineRule="auto"/>
        <w:jc w:val="both"/>
        <w:rPr>
          <w:rStyle w:val="31"/>
          <w:color w:val="000000"/>
          <w:sz w:val="28"/>
          <w:szCs w:val="28"/>
        </w:rPr>
      </w:pPr>
    </w:p>
    <w:p w:rsidR="004061A5" w:rsidRPr="00E903B1" w:rsidRDefault="004061A5" w:rsidP="00E903B1">
      <w:pPr>
        <w:spacing w:after="0" w:line="240" w:lineRule="auto"/>
        <w:jc w:val="both"/>
        <w:rPr>
          <w:rFonts w:ascii="Times New Roman" w:hAnsi="Times New Roman" w:cs="Times New Roman"/>
          <w:sz w:val="28"/>
          <w:szCs w:val="28"/>
        </w:rPr>
      </w:pPr>
      <w:r w:rsidRPr="00415CD8">
        <w:rPr>
          <w:rStyle w:val="31"/>
          <w:color w:val="000000"/>
          <w:sz w:val="28"/>
          <w:szCs w:val="28"/>
        </w:rPr>
        <w:t>Работа по выявлению, развит</w:t>
      </w:r>
      <w:r>
        <w:rPr>
          <w:rStyle w:val="31"/>
          <w:color w:val="000000"/>
          <w:sz w:val="28"/>
          <w:szCs w:val="28"/>
        </w:rPr>
        <w:t>ию и поддержки одаренных детей</w:t>
      </w:r>
      <w:r w:rsidRPr="00415CD8">
        <w:rPr>
          <w:rStyle w:val="31"/>
          <w:color w:val="000000"/>
          <w:sz w:val="28"/>
          <w:szCs w:val="28"/>
        </w:rPr>
        <w:t>, проводимая в городе,  в значительной мере влияет на повышение качества образовательного процесса и его результативность.</w:t>
      </w:r>
      <w:r w:rsidRPr="004061A5">
        <w:rPr>
          <w:rFonts w:ascii="Times New Roman" w:hAnsi="Times New Roman" w:cs="Times New Roman"/>
          <w:noProof/>
          <w:color w:val="000000"/>
          <w:spacing w:val="3"/>
          <w:sz w:val="28"/>
          <w:szCs w:val="28"/>
          <w:shd w:val="clear" w:color="auto" w:fill="FFFFFF"/>
          <w:lang w:eastAsia="ru-RU"/>
        </w:rPr>
        <w:t xml:space="preserve"> </w:t>
      </w:r>
    </w:p>
    <w:p w:rsidR="004061A5" w:rsidRDefault="004061A5" w:rsidP="004061A5">
      <w:pPr>
        <w:pStyle w:val="a9"/>
        <w:spacing w:after="0" w:line="240" w:lineRule="auto"/>
        <w:jc w:val="both"/>
        <w:rPr>
          <w:rFonts w:ascii="Times New Roman" w:hAnsi="Times New Roman"/>
          <w:sz w:val="28"/>
          <w:szCs w:val="28"/>
        </w:rPr>
      </w:pPr>
    </w:p>
    <w:p w:rsidR="004061A5" w:rsidRPr="00CB07AD" w:rsidRDefault="004D67E6" w:rsidP="004061A5">
      <w:pPr>
        <w:pStyle w:val="a9"/>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0288" behindDoc="1" locked="0" layoutInCell="1" allowOverlap="1">
            <wp:simplePos x="0" y="0"/>
            <wp:positionH relativeFrom="column">
              <wp:posOffset>-62865</wp:posOffset>
            </wp:positionH>
            <wp:positionV relativeFrom="paragraph">
              <wp:posOffset>64135</wp:posOffset>
            </wp:positionV>
            <wp:extent cx="6028690" cy="3205480"/>
            <wp:effectExtent l="19050" t="0" r="10160" b="0"/>
            <wp:wrapTight wrapText="bothSides">
              <wp:wrapPolygon edited="0">
                <wp:start x="-68" y="0"/>
                <wp:lineTo x="-68" y="21566"/>
                <wp:lineTo x="21636" y="21566"/>
                <wp:lineTo x="21636" y="0"/>
                <wp:lineTo x="-68" y="0"/>
              </wp:wrapPolygon>
            </wp:wrapTight>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4D67E6" w:rsidRDefault="004D67E6" w:rsidP="00E0095D">
      <w:pPr>
        <w:pStyle w:val="a8"/>
        <w:spacing w:before="0" w:beforeAutospacing="0" w:after="0" w:afterAutospacing="0"/>
        <w:rPr>
          <w:b/>
          <w:color w:val="000000"/>
          <w:sz w:val="27"/>
          <w:szCs w:val="27"/>
        </w:rPr>
      </w:pPr>
    </w:p>
    <w:p w:rsidR="004D67E6" w:rsidRPr="00E903B1" w:rsidRDefault="00B97049" w:rsidP="00E903B1">
      <w:pPr>
        <w:pStyle w:val="a8"/>
        <w:spacing w:before="0" w:beforeAutospacing="0" w:after="0" w:afterAutospacing="0"/>
        <w:rPr>
          <w:b/>
          <w:sz w:val="28"/>
          <w:szCs w:val="28"/>
        </w:rPr>
      </w:pPr>
      <w:r w:rsidRPr="00E903B1">
        <w:rPr>
          <w:b/>
          <w:sz w:val="28"/>
          <w:szCs w:val="28"/>
        </w:rPr>
        <w:t>О поддержке талантливой молодежи</w:t>
      </w:r>
    </w:p>
    <w:p w:rsidR="004D67E6" w:rsidRPr="00E903B1" w:rsidRDefault="004D67E6" w:rsidP="004D67E6">
      <w:pPr>
        <w:ind w:right="132"/>
        <w:jc w:val="both"/>
        <w:rPr>
          <w:rFonts w:ascii="Times New Roman" w:hAnsi="Times New Roman" w:cs="Times New Roman"/>
          <w:sz w:val="28"/>
          <w:szCs w:val="28"/>
        </w:rPr>
      </w:pPr>
      <w:r w:rsidRPr="00E903B1">
        <w:rPr>
          <w:rFonts w:ascii="Times New Roman" w:hAnsi="Times New Roman" w:cs="Times New Roman"/>
          <w:sz w:val="28"/>
          <w:szCs w:val="28"/>
        </w:rPr>
        <w:t>Нормативно-правовые основания специализированной образовательной поддержки  одарённых детей</w:t>
      </w:r>
    </w:p>
    <w:p w:rsidR="004D67E6" w:rsidRPr="00E903B1" w:rsidRDefault="004D67E6" w:rsidP="004D67E6">
      <w:pPr>
        <w:pStyle w:val="a9"/>
        <w:numPr>
          <w:ilvl w:val="1"/>
          <w:numId w:val="4"/>
        </w:numPr>
        <w:tabs>
          <w:tab w:val="clear" w:pos="1440"/>
          <w:tab w:val="num" w:pos="567"/>
        </w:tabs>
        <w:ind w:left="567" w:right="132" w:hanging="567"/>
        <w:jc w:val="both"/>
        <w:rPr>
          <w:rFonts w:ascii="Times New Roman" w:hAnsi="Times New Roman"/>
          <w:sz w:val="28"/>
          <w:szCs w:val="28"/>
        </w:rPr>
      </w:pPr>
      <w:r w:rsidRPr="00E903B1">
        <w:rPr>
          <w:rFonts w:ascii="Times New Roman" w:hAnsi="Times New Roman"/>
          <w:sz w:val="28"/>
          <w:szCs w:val="28"/>
        </w:rPr>
        <w:lastRenderedPageBreak/>
        <w:t>Положение о целевом взносе физических и юридических лиц МАУДО «Детская школа искусств»;</w:t>
      </w:r>
    </w:p>
    <w:p w:rsidR="004D67E6" w:rsidRPr="00E903B1" w:rsidRDefault="004D67E6" w:rsidP="004D67E6">
      <w:pPr>
        <w:pStyle w:val="a9"/>
        <w:numPr>
          <w:ilvl w:val="0"/>
          <w:numId w:val="10"/>
        </w:numPr>
        <w:ind w:left="567" w:right="132" w:hanging="578"/>
        <w:jc w:val="both"/>
        <w:rPr>
          <w:rFonts w:ascii="Times New Roman" w:hAnsi="Times New Roman"/>
          <w:sz w:val="28"/>
          <w:szCs w:val="28"/>
        </w:rPr>
      </w:pPr>
      <w:r w:rsidRPr="00E903B1">
        <w:rPr>
          <w:rFonts w:ascii="Times New Roman" w:hAnsi="Times New Roman"/>
          <w:sz w:val="28"/>
          <w:szCs w:val="28"/>
        </w:rPr>
        <w:t>Протоколы педагогических советов;</w:t>
      </w:r>
    </w:p>
    <w:p w:rsidR="004D67E6" w:rsidRPr="00E903B1" w:rsidRDefault="004D67E6" w:rsidP="004D67E6">
      <w:pPr>
        <w:pStyle w:val="a9"/>
        <w:numPr>
          <w:ilvl w:val="0"/>
          <w:numId w:val="10"/>
        </w:numPr>
        <w:ind w:left="567" w:right="132" w:hanging="578"/>
        <w:jc w:val="both"/>
        <w:rPr>
          <w:rFonts w:ascii="Times New Roman" w:hAnsi="Times New Roman"/>
          <w:sz w:val="28"/>
          <w:szCs w:val="28"/>
        </w:rPr>
      </w:pPr>
      <w:r w:rsidRPr="00E903B1">
        <w:rPr>
          <w:rFonts w:ascii="Times New Roman" w:hAnsi="Times New Roman"/>
          <w:sz w:val="28"/>
          <w:szCs w:val="28"/>
        </w:rPr>
        <w:t>Приказы директора школы о ежегодном чествовании одаренных детей с вручением денежного сертификата 20 ноября (Международный день ребенка) из внебюджетного фонда школы;</w:t>
      </w:r>
    </w:p>
    <w:p w:rsidR="004D67E6" w:rsidRPr="00E903B1" w:rsidRDefault="004D67E6" w:rsidP="004D67E6">
      <w:pPr>
        <w:pStyle w:val="a9"/>
        <w:numPr>
          <w:ilvl w:val="1"/>
          <w:numId w:val="4"/>
        </w:numPr>
        <w:tabs>
          <w:tab w:val="clear" w:pos="1440"/>
          <w:tab w:val="num" w:pos="567"/>
        </w:tabs>
        <w:ind w:left="567" w:right="132" w:hanging="567"/>
        <w:jc w:val="both"/>
        <w:rPr>
          <w:rFonts w:ascii="Times New Roman" w:hAnsi="Times New Roman"/>
          <w:sz w:val="28"/>
          <w:szCs w:val="28"/>
        </w:rPr>
      </w:pPr>
      <w:r w:rsidRPr="00E903B1">
        <w:rPr>
          <w:rFonts w:ascii="Times New Roman" w:hAnsi="Times New Roman"/>
          <w:sz w:val="28"/>
          <w:szCs w:val="28"/>
        </w:rPr>
        <w:t xml:space="preserve"> Постановление Администрации </w:t>
      </w:r>
      <w:proofErr w:type="gramStart"/>
      <w:r w:rsidRPr="00E903B1">
        <w:rPr>
          <w:rFonts w:ascii="Times New Roman" w:hAnsi="Times New Roman"/>
          <w:sz w:val="28"/>
          <w:szCs w:val="28"/>
        </w:rPr>
        <w:t>г</w:t>
      </w:r>
      <w:proofErr w:type="gramEnd"/>
      <w:r w:rsidRPr="00E903B1">
        <w:rPr>
          <w:rFonts w:ascii="Times New Roman" w:hAnsi="Times New Roman"/>
          <w:sz w:val="28"/>
          <w:szCs w:val="28"/>
        </w:rPr>
        <w:t>. Белогорск от 04.04 2018 № 464 «Об утверждении Положения о порядке установления именных стипендий детям города Белогорск»</w:t>
      </w:r>
    </w:p>
    <w:p w:rsidR="00B97049" w:rsidRPr="00E903B1" w:rsidRDefault="00B97049" w:rsidP="00B97049">
      <w:pPr>
        <w:pStyle w:val="a8"/>
        <w:rPr>
          <w:sz w:val="28"/>
          <w:szCs w:val="28"/>
        </w:rPr>
      </w:pPr>
      <w:r w:rsidRPr="00E903B1">
        <w:rPr>
          <w:sz w:val="28"/>
          <w:szCs w:val="28"/>
        </w:rPr>
        <w:t xml:space="preserve">В городе Белогорске ведется целенаправленная работа по поддержке творчески устремленной молодежи. В целях поддержки талантливой молодежи города ежегодно проводится конкурс на соискание Стипендии Главы </w:t>
      </w:r>
      <w:proofErr w:type="gramStart"/>
      <w:r w:rsidRPr="00E903B1">
        <w:rPr>
          <w:sz w:val="28"/>
          <w:szCs w:val="28"/>
        </w:rPr>
        <w:t>г</w:t>
      </w:r>
      <w:proofErr w:type="gramEnd"/>
      <w:r w:rsidRPr="00E903B1">
        <w:rPr>
          <w:sz w:val="28"/>
          <w:szCs w:val="28"/>
        </w:rPr>
        <w:t>. Белогорск. 20 детей и подростков, которые достигли высокие результаты в учебной, научно-исследовательской, спортивной, творческой и общественной деятельности, в течение года получают Стипендию Главы в размере 1500 рублей.</w:t>
      </w:r>
    </w:p>
    <w:p w:rsidR="003270D9" w:rsidRDefault="003270D9" w:rsidP="003270D9">
      <w:pPr>
        <w:pStyle w:val="a8"/>
        <w:jc w:val="both"/>
        <w:rPr>
          <w:sz w:val="28"/>
          <w:szCs w:val="28"/>
        </w:rPr>
      </w:pPr>
      <w:r>
        <w:rPr>
          <w:noProof/>
          <w:sz w:val="28"/>
          <w:szCs w:val="28"/>
        </w:rPr>
        <w:drawing>
          <wp:anchor distT="0" distB="0" distL="114300" distR="114300" simplePos="0" relativeHeight="251667456" behindDoc="1" locked="0" layoutInCell="1" allowOverlap="1">
            <wp:simplePos x="0" y="0"/>
            <wp:positionH relativeFrom="column">
              <wp:posOffset>42545</wp:posOffset>
            </wp:positionH>
            <wp:positionV relativeFrom="paragraph">
              <wp:posOffset>2942590</wp:posOffset>
            </wp:positionV>
            <wp:extent cx="5208270" cy="2907030"/>
            <wp:effectExtent l="19050" t="0" r="11430" b="7620"/>
            <wp:wrapTopAndBottom/>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B97049" w:rsidRPr="00E903B1">
        <w:rPr>
          <w:sz w:val="28"/>
          <w:szCs w:val="28"/>
        </w:rPr>
        <w:t xml:space="preserve">В 2020 на конкурс поступило </w:t>
      </w:r>
      <w:r w:rsidR="00423CE6" w:rsidRPr="00E903B1">
        <w:rPr>
          <w:sz w:val="28"/>
          <w:szCs w:val="28"/>
        </w:rPr>
        <w:t>36</w:t>
      </w:r>
      <w:r w:rsidR="00B97049" w:rsidRPr="00E903B1">
        <w:rPr>
          <w:sz w:val="28"/>
          <w:szCs w:val="28"/>
        </w:rPr>
        <w:t xml:space="preserve"> заявок (в 2018 году- 29, 2019- 26) от </w:t>
      </w:r>
      <w:r w:rsidR="00353905" w:rsidRPr="00E903B1">
        <w:rPr>
          <w:sz w:val="28"/>
          <w:szCs w:val="28"/>
        </w:rPr>
        <w:t xml:space="preserve">11 </w:t>
      </w:r>
      <w:r w:rsidR="00B97049" w:rsidRPr="00E903B1">
        <w:rPr>
          <w:sz w:val="28"/>
          <w:szCs w:val="28"/>
        </w:rPr>
        <w:t xml:space="preserve">организаций. В номинации «Молодёжный лидер» подано </w:t>
      </w:r>
      <w:r w:rsidR="00423CE6" w:rsidRPr="00E903B1">
        <w:rPr>
          <w:sz w:val="28"/>
          <w:szCs w:val="28"/>
        </w:rPr>
        <w:t>5</w:t>
      </w:r>
      <w:r w:rsidR="00B97049" w:rsidRPr="00E903B1">
        <w:rPr>
          <w:sz w:val="28"/>
          <w:szCs w:val="28"/>
        </w:rPr>
        <w:t xml:space="preserve"> заявки (в 2018 – 0, 2019- 3); в номинации «Талантами сильна Россия» - </w:t>
      </w:r>
      <w:r w:rsidR="00353905" w:rsidRPr="00E903B1">
        <w:rPr>
          <w:sz w:val="28"/>
          <w:szCs w:val="28"/>
        </w:rPr>
        <w:t>19</w:t>
      </w:r>
      <w:r w:rsidR="00B97049" w:rsidRPr="00E903B1">
        <w:rPr>
          <w:sz w:val="28"/>
          <w:szCs w:val="28"/>
        </w:rPr>
        <w:t xml:space="preserve"> заявок (в 2018 году – 15, 2019 - 10); в номинации «Олимпийская надежда» -</w:t>
      </w:r>
      <w:r w:rsidR="00353905" w:rsidRPr="00E903B1">
        <w:rPr>
          <w:sz w:val="28"/>
          <w:szCs w:val="28"/>
        </w:rPr>
        <w:t>4</w:t>
      </w:r>
      <w:r w:rsidR="00B97049" w:rsidRPr="00E903B1">
        <w:rPr>
          <w:sz w:val="28"/>
          <w:szCs w:val="28"/>
        </w:rPr>
        <w:t xml:space="preserve"> заявок (в 2018 году – 11, 2019- 10), в номинации «Интеллектуальный фонд города» - </w:t>
      </w:r>
      <w:r w:rsidR="00353905" w:rsidRPr="00E903B1">
        <w:rPr>
          <w:sz w:val="28"/>
          <w:szCs w:val="28"/>
        </w:rPr>
        <w:t>8</w:t>
      </w:r>
      <w:r w:rsidR="00B97049" w:rsidRPr="00E903B1">
        <w:rPr>
          <w:sz w:val="28"/>
          <w:szCs w:val="28"/>
        </w:rPr>
        <w:t xml:space="preserve"> заявки (в 2018 году-3, 2019 - 3). На протяжении 3 лет наиболее активно участвуют в подготовке материалов претендентов на получение Стипендии Главы города коллективы МАОУ «Гимназия №1 города Белогорск», МАОУ «Школа №4 города Белогорск», МАОУ «Школа №200», МАОУ «Школа № 11 города Белогорск». Не представили ни одной заявки коллективы школы МАОУ «Школа № 10 города Белогорск», МАОУ СШ № 17.</w:t>
      </w:r>
    </w:p>
    <w:p w:rsidR="003270D9" w:rsidRPr="003270D9" w:rsidRDefault="003270D9" w:rsidP="003270D9">
      <w:pPr>
        <w:pStyle w:val="a8"/>
        <w:jc w:val="both"/>
        <w:rPr>
          <w:sz w:val="28"/>
          <w:szCs w:val="28"/>
        </w:rPr>
      </w:pPr>
    </w:p>
    <w:p w:rsidR="004D67E6" w:rsidRPr="003270D9" w:rsidRDefault="004D67E6" w:rsidP="003270D9">
      <w:pPr>
        <w:pStyle w:val="a8"/>
        <w:spacing w:before="0" w:beforeAutospacing="0" w:after="0" w:afterAutospacing="0"/>
        <w:jc w:val="both"/>
        <w:rPr>
          <w:b/>
          <w:sz w:val="28"/>
          <w:szCs w:val="28"/>
        </w:rPr>
      </w:pPr>
      <w:r w:rsidRPr="004D67E6">
        <w:rPr>
          <w:b/>
          <w:sz w:val="28"/>
          <w:szCs w:val="28"/>
        </w:rPr>
        <w:lastRenderedPageBreak/>
        <w:t xml:space="preserve">Количество </w:t>
      </w:r>
      <w:proofErr w:type="spellStart"/>
      <w:r w:rsidRPr="004D67E6">
        <w:rPr>
          <w:b/>
          <w:sz w:val="28"/>
          <w:szCs w:val="28"/>
        </w:rPr>
        <w:t>благополучателей</w:t>
      </w:r>
      <w:proofErr w:type="spellEnd"/>
      <w:r w:rsidRPr="004D67E6">
        <w:rPr>
          <w:b/>
          <w:sz w:val="28"/>
          <w:szCs w:val="28"/>
        </w:rPr>
        <w:t xml:space="preserve"> за 2019-2020 </w:t>
      </w:r>
      <w:proofErr w:type="spellStart"/>
      <w:r w:rsidRPr="004D67E6">
        <w:rPr>
          <w:b/>
          <w:sz w:val="28"/>
          <w:szCs w:val="28"/>
        </w:rPr>
        <w:t>уч</w:t>
      </w:r>
      <w:proofErr w:type="spellEnd"/>
      <w:r w:rsidRPr="004D67E6">
        <w:rPr>
          <w:b/>
          <w:sz w:val="28"/>
          <w:szCs w:val="28"/>
        </w:rPr>
        <w:t>.</w:t>
      </w:r>
      <w:proofErr w:type="spellStart"/>
      <w:r w:rsidRPr="004D67E6">
        <w:rPr>
          <w:b/>
          <w:sz w:val="28"/>
          <w:szCs w:val="28"/>
        </w:rPr>
        <w:t xml:space="preserve"> </w:t>
      </w:r>
      <w:proofErr w:type="spellEnd"/>
      <w:r w:rsidRPr="004D67E6">
        <w:rPr>
          <w:b/>
          <w:sz w:val="28"/>
          <w:szCs w:val="28"/>
        </w:rPr>
        <w:t>год</w:t>
      </w:r>
    </w:p>
    <w:p w:rsidR="004D67E6" w:rsidRDefault="004D67E6" w:rsidP="003270D9">
      <w:pPr>
        <w:pStyle w:val="a9"/>
        <w:numPr>
          <w:ilvl w:val="0"/>
          <w:numId w:val="11"/>
        </w:numPr>
        <w:spacing w:after="0" w:line="240" w:lineRule="auto"/>
        <w:jc w:val="both"/>
        <w:rPr>
          <w:rFonts w:ascii="Times New Roman" w:hAnsi="Times New Roman"/>
          <w:sz w:val="28"/>
          <w:szCs w:val="28"/>
        </w:rPr>
      </w:pPr>
      <w:r w:rsidRPr="004D67E6">
        <w:rPr>
          <w:rFonts w:ascii="Times New Roman" w:hAnsi="Times New Roman"/>
          <w:sz w:val="28"/>
          <w:szCs w:val="28"/>
        </w:rPr>
        <w:t xml:space="preserve">58 спортсменов, </w:t>
      </w:r>
    </w:p>
    <w:p w:rsidR="004D67E6" w:rsidRDefault="004D67E6" w:rsidP="004D67E6">
      <w:pPr>
        <w:pStyle w:val="a9"/>
        <w:numPr>
          <w:ilvl w:val="0"/>
          <w:numId w:val="11"/>
        </w:numPr>
        <w:spacing w:line="240" w:lineRule="auto"/>
        <w:jc w:val="both"/>
        <w:rPr>
          <w:rFonts w:ascii="Times New Roman" w:hAnsi="Times New Roman"/>
          <w:sz w:val="28"/>
          <w:szCs w:val="28"/>
        </w:rPr>
      </w:pPr>
      <w:r w:rsidRPr="004D67E6">
        <w:rPr>
          <w:rFonts w:ascii="Times New Roman" w:hAnsi="Times New Roman"/>
          <w:sz w:val="28"/>
          <w:szCs w:val="28"/>
        </w:rPr>
        <w:t>5 обучающихся  МАУДО «Детская школа искусств»;</w:t>
      </w:r>
    </w:p>
    <w:p w:rsidR="004D67E6" w:rsidRDefault="004D67E6" w:rsidP="004D67E6">
      <w:pPr>
        <w:pStyle w:val="a9"/>
        <w:numPr>
          <w:ilvl w:val="0"/>
          <w:numId w:val="11"/>
        </w:numPr>
        <w:spacing w:line="240" w:lineRule="auto"/>
        <w:jc w:val="both"/>
        <w:rPr>
          <w:rFonts w:ascii="Times New Roman" w:hAnsi="Times New Roman"/>
          <w:sz w:val="28"/>
          <w:szCs w:val="28"/>
        </w:rPr>
      </w:pPr>
      <w:r w:rsidRPr="004D67E6">
        <w:rPr>
          <w:rFonts w:ascii="Times New Roman" w:hAnsi="Times New Roman"/>
          <w:sz w:val="28"/>
          <w:szCs w:val="28"/>
        </w:rPr>
        <w:t>20 одаренных детей в области образования и науки, культуры и искусства, физической культуры и спорта, активным участникам молодежной политики в городе Белогорск;</w:t>
      </w:r>
    </w:p>
    <w:p w:rsidR="004D67E6" w:rsidRPr="004D67E6" w:rsidRDefault="004D67E6" w:rsidP="004D67E6">
      <w:pPr>
        <w:spacing w:line="240" w:lineRule="auto"/>
        <w:ind w:left="360"/>
        <w:jc w:val="both"/>
        <w:rPr>
          <w:rFonts w:ascii="Times New Roman" w:hAnsi="Times New Roman"/>
          <w:sz w:val="28"/>
          <w:szCs w:val="28"/>
        </w:rPr>
      </w:pPr>
      <w:r>
        <w:rPr>
          <w:rFonts w:ascii="Times New Roman" w:hAnsi="Times New Roman"/>
          <w:sz w:val="28"/>
          <w:szCs w:val="28"/>
        </w:rPr>
        <w:t>И</w:t>
      </w:r>
      <w:r w:rsidRPr="004D67E6">
        <w:rPr>
          <w:rFonts w:ascii="Times New Roman" w:hAnsi="Times New Roman"/>
          <w:sz w:val="28"/>
          <w:szCs w:val="28"/>
        </w:rPr>
        <w:t>того: 83 ребенка получают материальную поддержку.</w:t>
      </w:r>
    </w:p>
    <w:p w:rsidR="004D67E6" w:rsidRPr="004D67E6" w:rsidRDefault="004D67E6" w:rsidP="004D67E6">
      <w:pPr>
        <w:pStyle w:val="a9"/>
        <w:numPr>
          <w:ilvl w:val="0"/>
          <w:numId w:val="11"/>
        </w:numPr>
        <w:spacing w:line="240" w:lineRule="auto"/>
        <w:jc w:val="both"/>
        <w:rPr>
          <w:rFonts w:ascii="Times New Roman" w:hAnsi="Times New Roman"/>
          <w:sz w:val="28"/>
          <w:szCs w:val="28"/>
        </w:rPr>
      </w:pPr>
      <w:r w:rsidRPr="004D67E6">
        <w:rPr>
          <w:rFonts w:ascii="Times New Roman" w:hAnsi="Times New Roman"/>
          <w:sz w:val="28"/>
          <w:szCs w:val="28"/>
        </w:rPr>
        <w:t>1 500 детей поощрены за участие в конкурсах и профинансировано их участие в конкурсах различного уровня.</w:t>
      </w:r>
    </w:p>
    <w:p w:rsidR="00415CD8" w:rsidRPr="004D67E6" w:rsidRDefault="004D67E6" w:rsidP="004D67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Кроме этого, е</w:t>
      </w:r>
      <w:r w:rsidR="004061A5" w:rsidRPr="004D67E6">
        <w:rPr>
          <w:rFonts w:ascii="Times New Roman" w:hAnsi="Times New Roman" w:cs="Times New Roman"/>
          <w:sz w:val="28"/>
          <w:szCs w:val="28"/>
        </w:rPr>
        <w:t xml:space="preserve">жегодно, выпускники школ, достигшие значительных успехов в различных сферах деятельности (в искусстве, спорте, в научно-практической деятельности, в реализации молодежной политики),  награждаются благодарственными письмами Главы муниципального образования </w:t>
      </w:r>
      <w:proofErr w:type="gramStart"/>
      <w:r w:rsidR="004061A5" w:rsidRPr="004D67E6">
        <w:rPr>
          <w:rFonts w:ascii="Times New Roman" w:hAnsi="Times New Roman" w:cs="Times New Roman"/>
          <w:sz w:val="28"/>
          <w:szCs w:val="28"/>
        </w:rPr>
        <w:t>г</w:t>
      </w:r>
      <w:proofErr w:type="gramEnd"/>
      <w:r w:rsidR="004061A5" w:rsidRPr="004D67E6">
        <w:rPr>
          <w:rFonts w:ascii="Times New Roman" w:hAnsi="Times New Roman" w:cs="Times New Roman"/>
          <w:sz w:val="28"/>
          <w:szCs w:val="28"/>
        </w:rPr>
        <w:t xml:space="preserve">. Белогорск. </w:t>
      </w:r>
    </w:p>
    <w:p w:rsidR="004D67E6" w:rsidRDefault="004D67E6" w:rsidP="004061A5">
      <w:pPr>
        <w:spacing w:after="0" w:line="240" w:lineRule="auto"/>
        <w:jc w:val="center"/>
        <w:rPr>
          <w:rFonts w:ascii="Times New Roman" w:hAnsi="Times New Roman" w:cs="Times New Roman"/>
          <w:b/>
          <w:sz w:val="28"/>
          <w:szCs w:val="28"/>
        </w:rPr>
      </w:pPr>
    </w:p>
    <w:p w:rsidR="004061A5" w:rsidRDefault="004061A5" w:rsidP="004061A5">
      <w:pPr>
        <w:spacing w:after="0" w:line="240" w:lineRule="auto"/>
        <w:jc w:val="center"/>
        <w:rPr>
          <w:rFonts w:ascii="Times New Roman" w:hAnsi="Times New Roman" w:cs="Times New Roman"/>
          <w:b/>
          <w:sz w:val="28"/>
          <w:szCs w:val="28"/>
        </w:rPr>
      </w:pPr>
      <w:r w:rsidRPr="00A144A3">
        <w:rPr>
          <w:rFonts w:ascii="Times New Roman" w:hAnsi="Times New Roman" w:cs="Times New Roman"/>
          <w:b/>
          <w:sz w:val="28"/>
          <w:szCs w:val="28"/>
        </w:rPr>
        <w:t xml:space="preserve">Выпускники, достигшие значительных успехов в различных сферах деятельности (в искусстве, спорте, </w:t>
      </w:r>
      <w:r w:rsidR="00A144A3">
        <w:rPr>
          <w:rFonts w:ascii="Times New Roman" w:hAnsi="Times New Roman" w:cs="Times New Roman"/>
          <w:b/>
          <w:sz w:val="28"/>
          <w:szCs w:val="28"/>
        </w:rPr>
        <w:t xml:space="preserve">в учении, </w:t>
      </w:r>
      <w:r w:rsidRPr="00A144A3">
        <w:rPr>
          <w:rFonts w:ascii="Times New Roman" w:hAnsi="Times New Roman" w:cs="Times New Roman"/>
          <w:b/>
          <w:sz w:val="28"/>
          <w:szCs w:val="28"/>
        </w:rPr>
        <w:t>в научно-практической деятельности, в реализации молодежной политики)</w:t>
      </w:r>
    </w:p>
    <w:p w:rsidR="00A144A3" w:rsidRDefault="00A144A3" w:rsidP="004061A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2017-2020 г.г.</w:t>
      </w:r>
    </w:p>
    <w:p w:rsidR="001058AE" w:rsidRPr="001058AE" w:rsidRDefault="00A144A3" w:rsidP="001058AE">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486400" cy="3200400"/>
            <wp:effectExtent l="19050" t="0" r="1905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058AE" w:rsidRDefault="001058AE" w:rsidP="00160B89">
      <w:pPr>
        <w:spacing w:after="0" w:line="240" w:lineRule="auto"/>
        <w:jc w:val="both"/>
        <w:rPr>
          <w:rFonts w:ascii="Times New Roman" w:hAnsi="Times New Roman" w:cs="Times New Roman"/>
          <w:sz w:val="28"/>
          <w:szCs w:val="28"/>
        </w:rPr>
      </w:pPr>
    </w:p>
    <w:p w:rsidR="00160B89" w:rsidRPr="001058AE" w:rsidRDefault="00160B89" w:rsidP="00160B89">
      <w:pPr>
        <w:spacing w:after="0" w:line="240" w:lineRule="auto"/>
        <w:jc w:val="both"/>
        <w:rPr>
          <w:rFonts w:ascii="Times New Roman" w:hAnsi="Times New Roman" w:cs="Times New Roman"/>
          <w:b/>
          <w:sz w:val="28"/>
          <w:szCs w:val="28"/>
        </w:rPr>
      </w:pPr>
      <w:r w:rsidRPr="001058AE">
        <w:rPr>
          <w:rFonts w:ascii="Times New Roman" w:hAnsi="Times New Roman" w:cs="Times New Roman"/>
          <w:b/>
          <w:sz w:val="28"/>
          <w:szCs w:val="28"/>
        </w:rPr>
        <w:t>Выводы</w:t>
      </w:r>
    </w:p>
    <w:p w:rsidR="00160B89" w:rsidRPr="00160B89" w:rsidRDefault="00160B89" w:rsidP="00160B89">
      <w:pPr>
        <w:spacing w:after="0" w:line="240" w:lineRule="auto"/>
        <w:jc w:val="both"/>
        <w:rPr>
          <w:rFonts w:ascii="Times New Roman" w:hAnsi="Times New Roman" w:cs="Times New Roman"/>
          <w:sz w:val="28"/>
          <w:szCs w:val="28"/>
        </w:rPr>
      </w:pPr>
      <w:r w:rsidRPr="00160B89">
        <w:rPr>
          <w:rFonts w:ascii="Times New Roman" w:hAnsi="Times New Roman" w:cs="Times New Roman"/>
          <w:sz w:val="28"/>
          <w:szCs w:val="28"/>
        </w:rPr>
        <w:t xml:space="preserve">Обобщив представленные итоги </w:t>
      </w:r>
      <w:r w:rsidR="001058AE">
        <w:rPr>
          <w:rFonts w:ascii="Times New Roman" w:hAnsi="Times New Roman" w:cs="Times New Roman"/>
          <w:sz w:val="28"/>
          <w:szCs w:val="28"/>
        </w:rPr>
        <w:t>работы по выявлению, поддержки и развитию одарённых и талантливых детей</w:t>
      </w:r>
      <w:r w:rsidR="00032680">
        <w:rPr>
          <w:rFonts w:ascii="Times New Roman" w:hAnsi="Times New Roman" w:cs="Times New Roman"/>
          <w:sz w:val="28"/>
          <w:szCs w:val="28"/>
        </w:rPr>
        <w:t xml:space="preserve">, </w:t>
      </w:r>
      <w:r w:rsidR="0045123A">
        <w:rPr>
          <w:rFonts w:ascii="Times New Roman" w:hAnsi="Times New Roman" w:cs="Times New Roman"/>
          <w:sz w:val="28"/>
          <w:szCs w:val="28"/>
        </w:rPr>
        <w:t xml:space="preserve"> </w:t>
      </w:r>
      <w:r w:rsidR="0045123A" w:rsidRPr="0045123A">
        <w:rPr>
          <w:rFonts w:ascii="Times New Roman" w:hAnsi="Times New Roman" w:cs="Times New Roman"/>
          <w:sz w:val="28"/>
          <w:szCs w:val="28"/>
        </w:rPr>
        <w:t>хочется отметить на</w:t>
      </w:r>
      <w:r w:rsidR="00032680">
        <w:rPr>
          <w:rFonts w:ascii="Times New Roman" w:hAnsi="Times New Roman" w:cs="Times New Roman"/>
          <w:sz w:val="28"/>
          <w:szCs w:val="28"/>
        </w:rPr>
        <w:t xml:space="preserve">личие положительных результатов: </w:t>
      </w:r>
    </w:p>
    <w:p w:rsidR="00160B89" w:rsidRPr="00160B89" w:rsidRDefault="00160B89" w:rsidP="00160B89">
      <w:pPr>
        <w:spacing w:after="0" w:line="240" w:lineRule="auto"/>
        <w:jc w:val="both"/>
        <w:rPr>
          <w:rFonts w:ascii="Times New Roman" w:hAnsi="Times New Roman" w:cs="Times New Roman"/>
          <w:sz w:val="28"/>
          <w:szCs w:val="28"/>
        </w:rPr>
      </w:pPr>
      <w:r w:rsidRPr="00160B89">
        <w:rPr>
          <w:rFonts w:ascii="Times New Roman" w:hAnsi="Times New Roman" w:cs="Times New Roman"/>
          <w:sz w:val="28"/>
          <w:szCs w:val="28"/>
        </w:rPr>
        <w:t>1.</w:t>
      </w:r>
      <w:r w:rsidRPr="00160B89">
        <w:rPr>
          <w:rFonts w:ascii="Times New Roman" w:hAnsi="Times New Roman" w:cs="Times New Roman"/>
          <w:sz w:val="28"/>
          <w:szCs w:val="28"/>
        </w:rPr>
        <w:tab/>
        <w:t xml:space="preserve"> Проводится анализ федеральной, региональной и муниципальной нормативно - правовой базы, отвечающей современным задачам.</w:t>
      </w:r>
    </w:p>
    <w:p w:rsidR="00160B89" w:rsidRPr="00160B89" w:rsidRDefault="00160B89" w:rsidP="00160B89">
      <w:pPr>
        <w:spacing w:after="0" w:line="240" w:lineRule="auto"/>
        <w:jc w:val="both"/>
        <w:rPr>
          <w:rFonts w:ascii="Times New Roman" w:hAnsi="Times New Roman" w:cs="Times New Roman"/>
          <w:sz w:val="28"/>
          <w:szCs w:val="28"/>
        </w:rPr>
      </w:pPr>
      <w:r w:rsidRPr="00160B89">
        <w:rPr>
          <w:rFonts w:ascii="Times New Roman" w:hAnsi="Times New Roman" w:cs="Times New Roman"/>
          <w:sz w:val="28"/>
          <w:szCs w:val="28"/>
        </w:rPr>
        <w:lastRenderedPageBreak/>
        <w:t>2.</w:t>
      </w:r>
      <w:r w:rsidRPr="00160B89">
        <w:rPr>
          <w:rFonts w:ascii="Times New Roman" w:hAnsi="Times New Roman" w:cs="Times New Roman"/>
          <w:sz w:val="28"/>
          <w:szCs w:val="28"/>
        </w:rPr>
        <w:tab/>
        <w:t xml:space="preserve"> </w:t>
      </w:r>
      <w:proofErr w:type="gramStart"/>
      <w:r w:rsidRPr="00160B89">
        <w:rPr>
          <w:rFonts w:ascii="Times New Roman" w:hAnsi="Times New Roman" w:cs="Times New Roman"/>
          <w:sz w:val="28"/>
          <w:szCs w:val="28"/>
        </w:rPr>
        <w:t>Предпринимаются усилия</w:t>
      </w:r>
      <w:proofErr w:type="gramEnd"/>
      <w:r w:rsidRPr="00160B89">
        <w:rPr>
          <w:rFonts w:ascii="Times New Roman" w:hAnsi="Times New Roman" w:cs="Times New Roman"/>
          <w:sz w:val="28"/>
          <w:szCs w:val="28"/>
        </w:rPr>
        <w:t xml:space="preserve"> по выстраиванию системы мероприятий по выявлению и развитию одаренных детей, развиваются инновационные формы работы.</w:t>
      </w:r>
    </w:p>
    <w:p w:rsidR="00032680" w:rsidRDefault="00032680" w:rsidP="00160B89">
      <w:pPr>
        <w:spacing w:after="0" w:line="240" w:lineRule="auto"/>
        <w:jc w:val="both"/>
        <w:rPr>
          <w:rFonts w:ascii="Times New Roman" w:hAnsi="Times New Roman" w:cs="Times New Roman"/>
          <w:sz w:val="28"/>
          <w:szCs w:val="28"/>
        </w:rPr>
      </w:pPr>
    </w:p>
    <w:p w:rsidR="00160B89" w:rsidRPr="00160B89" w:rsidRDefault="00032680" w:rsidP="00160B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Анализ показал, что к</w:t>
      </w:r>
      <w:r w:rsidR="00160B89" w:rsidRPr="00160B89">
        <w:rPr>
          <w:rFonts w:ascii="Times New Roman" w:hAnsi="Times New Roman" w:cs="Times New Roman"/>
          <w:sz w:val="28"/>
          <w:szCs w:val="28"/>
        </w:rPr>
        <w:t>лючевыми проблемами в работе с одаренными детьми являются:</w:t>
      </w:r>
    </w:p>
    <w:p w:rsidR="00160B89" w:rsidRPr="00160B89" w:rsidRDefault="00160B89" w:rsidP="00160B89">
      <w:pPr>
        <w:spacing w:after="0" w:line="240" w:lineRule="auto"/>
        <w:jc w:val="both"/>
        <w:rPr>
          <w:rFonts w:ascii="Times New Roman" w:hAnsi="Times New Roman" w:cs="Times New Roman"/>
          <w:sz w:val="28"/>
          <w:szCs w:val="28"/>
        </w:rPr>
      </w:pPr>
      <w:r w:rsidRPr="00160B89">
        <w:rPr>
          <w:rFonts w:ascii="Times New Roman" w:hAnsi="Times New Roman" w:cs="Times New Roman"/>
          <w:sz w:val="28"/>
          <w:szCs w:val="28"/>
        </w:rPr>
        <w:t>1.</w:t>
      </w:r>
      <w:r w:rsidRPr="00160B89">
        <w:rPr>
          <w:rFonts w:ascii="Times New Roman" w:hAnsi="Times New Roman" w:cs="Times New Roman"/>
          <w:sz w:val="28"/>
          <w:szCs w:val="28"/>
        </w:rPr>
        <w:tab/>
        <w:t xml:space="preserve"> </w:t>
      </w:r>
      <w:proofErr w:type="gramStart"/>
      <w:r w:rsidRPr="00160B89">
        <w:rPr>
          <w:rFonts w:ascii="Times New Roman" w:hAnsi="Times New Roman" w:cs="Times New Roman"/>
          <w:sz w:val="28"/>
          <w:szCs w:val="28"/>
        </w:rPr>
        <w:t>Материально-технические, обусловленные потребностями материально-технического обеспечения школ для работы с одаренными детьми;</w:t>
      </w:r>
      <w:proofErr w:type="gramEnd"/>
    </w:p>
    <w:p w:rsidR="00160B89" w:rsidRPr="00160B89" w:rsidRDefault="00160B89" w:rsidP="00160B89">
      <w:pPr>
        <w:spacing w:after="0" w:line="240" w:lineRule="auto"/>
        <w:jc w:val="both"/>
        <w:rPr>
          <w:rFonts w:ascii="Times New Roman" w:hAnsi="Times New Roman" w:cs="Times New Roman"/>
          <w:sz w:val="28"/>
          <w:szCs w:val="28"/>
        </w:rPr>
      </w:pPr>
      <w:r w:rsidRPr="00160B89">
        <w:rPr>
          <w:rFonts w:ascii="Times New Roman" w:hAnsi="Times New Roman" w:cs="Times New Roman"/>
          <w:sz w:val="28"/>
          <w:szCs w:val="28"/>
        </w:rPr>
        <w:t>2.</w:t>
      </w:r>
      <w:r w:rsidRPr="00160B89">
        <w:rPr>
          <w:rFonts w:ascii="Times New Roman" w:hAnsi="Times New Roman" w:cs="Times New Roman"/>
          <w:sz w:val="28"/>
          <w:szCs w:val="28"/>
        </w:rPr>
        <w:tab/>
        <w:t xml:space="preserve"> Научно-методические, связанные с большим количеством теоретических подходов и методов, необходимостью обеспечения вариативности образования и обусловленные разнообразием видов одаренности;</w:t>
      </w:r>
    </w:p>
    <w:p w:rsidR="00160B89" w:rsidRPr="00160B89" w:rsidRDefault="00160B89" w:rsidP="00160B89">
      <w:pPr>
        <w:spacing w:after="0" w:line="240" w:lineRule="auto"/>
        <w:jc w:val="both"/>
        <w:rPr>
          <w:rFonts w:ascii="Times New Roman" w:hAnsi="Times New Roman" w:cs="Times New Roman"/>
          <w:sz w:val="28"/>
          <w:szCs w:val="28"/>
        </w:rPr>
      </w:pPr>
      <w:r w:rsidRPr="00160B89">
        <w:rPr>
          <w:rFonts w:ascii="Times New Roman" w:hAnsi="Times New Roman" w:cs="Times New Roman"/>
          <w:sz w:val="28"/>
          <w:szCs w:val="28"/>
        </w:rPr>
        <w:t>3.</w:t>
      </w:r>
      <w:r w:rsidRPr="00160B89">
        <w:rPr>
          <w:rFonts w:ascii="Times New Roman" w:hAnsi="Times New Roman" w:cs="Times New Roman"/>
          <w:sz w:val="28"/>
          <w:szCs w:val="28"/>
        </w:rPr>
        <w:tab/>
        <w:t xml:space="preserve"> Психолого-педагогические, определяемые необходимостью теоретического и технологического обеспечения практической работы с одаренными детьми;</w:t>
      </w:r>
    </w:p>
    <w:p w:rsidR="00160B89" w:rsidRDefault="00160B89" w:rsidP="00160B89">
      <w:pPr>
        <w:spacing w:after="0" w:line="240" w:lineRule="auto"/>
        <w:jc w:val="both"/>
        <w:rPr>
          <w:rFonts w:ascii="Times New Roman" w:hAnsi="Times New Roman" w:cs="Times New Roman"/>
          <w:sz w:val="28"/>
          <w:szCs w:val="28"/>
        </w:rPr>
      </w:pPr>
      <w:r w:rsidRPr="00160B89">
        <w:rPr>
          <w:rFonts w:ascii="Times New Roman" w:hAnsi="Times New Roman" w:cs="Times New Roman"/>
          <w:sz w:val="28"/>
          <w:szCs w:val="28"/>
        </w:rPr>
        <w:t>4.</w:t>
      </w:r>
      <w:r w:rsidRPr="00160B89">
        <w:rPr>
          <w:rFonts w:ascii="Times New Roman" w:hAnsi="Times New Roman" w:cs="Times New Roman"/>
          <w:sz w:val="28"/>
          <w:szCs w:val="28"/>
        </w:rPr>
        <w:tab/>
        <w:t xml:space="preserve"> </w:t>
      </w:r>
      <w:proofErr w:type="gramStart"/>
      <w:r w:rsidRPr="00160B89">
        <w:rPr>
          <w:rFonts w:ascii="Times New Roman" w:hAnsi="Times New Roman" w:cs="Times New Roman"/>
          <w:sz w:val="28"/>
          <w:szCs w:val="28"/>
        </w:rPr>
        <w:t>Кадровые, обусловленные потребностями профессиональной подготовки педагогов, работающих с одаренными детьми.</w:t>
      </w:r>
      <w:proofErr w:type="gramEnd"/>
    </w:p>
    <w:p w:rsidR="00032680" w:rsidRPr="00160B89" w:rsidRDefault="00032680" w:rsidP="00160B89">
      <w:pPr>
        <w:spacing w:after="0" w:line="240" w:lineRule="auto"/>
        <w:jc w:val="both"/>
        <w:rPr>
          <w:rFonts w:ascii="Times New Roman" w:hAnsi="Times New Roman" w:cs="Times New Roman"/>
          <w:sz w:val="28"/>
          <w:szCs w:val="28"/>
        </w:rPr>
      </w:pPr>
    </w:p>
    <w:p w:rsidR="00160B89" w:rsidRPr="00032680" w:rsidRDefault="00160B89" w:rsidP="00160B89">
      <w:pPr>
        <w:spacing w:after="0" w:line="240" w:lineRule="auto"/>
        <w:jc w:val="both"/>
        <w:rPr>
          <w:rFonts w:ascii="Times New Roman" w:hAnsi="Times New Roman" w:cs="Times New Roman"/>
          <w:b/>
          <w:sz w:val="28"/>
          <w:szCs w:val="28"/>
        </w:rPr>
      </w:pPr>
      <w:r w:rsidRPr="00032680">
        <w:rPr>
          <w:rFonts w:ascii="Times New Roman" w:hAnsi="Times New Roman" w:cs="Times New Roman"/>
          <w:b/>
          <w:sz w:val="28"/>
          <w:szCs w:val="28"/>
        </w:rPr>
        <w:t>Основные актуальные направления для дальнейшей работы:</w:t>
      </w:r>
    </w:p>
    <w:p w:rsidR="00160B89" w:rsidRPr="00160B89" w:rsidRDefault="00160B89" w:rsidP="00160B89">
      <w:pPr>
        <w:spacing w:after="0" w:line="240" w:lineRule="auto"/>
        <w:jc w:val="both"/>
        <w:rPr>
          <w:rFonts w:ascii="Times New Roman" w:hAnsi="Times New Roman" w:cs="Times New Roman"/>
          <w:sz w:val="28"/>
          <w:szCs w:val="28"/>
        </w:rPr>
      </w:pPr>
      <w:proofErr w:type="gramStart"/>
      <w:r w:rsidRPr="00160B89">
        <w:rPr>
          <w:rFonts w:ascii="Times New Roman" w:hAnsi="Times New Roman" w:cs="Times New Roman"/>
          <w:sz w:val="28"/>
          <w:szCs w:val="28"/>
        </w:rPr>
        <w:t>•</w:t>
      </w:r>
      <w:r w:rsidRPr="00160B89">
        <w:rPr>
          <w:rFonts w:ascii="Times New Roman" w:hAnsi="Times New Roman" w:cs="Times New Roman"/>
          <w:sz w:val="28"/>
          <w:szCs w:val="28"/>
        </w:rPr>
        <w:tab/>
        <w:t xml:space="preserve"> работа по дальнейшему расширению информационной </w:t>
      </w:r>
      <w:proofErr w:type="spellStart"/>
      <w:r w:rsidRPr="00160B89">
        <w:rPr>
          <w:rFonts w:ascii="Times New Roman" w:hAnsi="Times New Roman" w:cs="Times New Roman"/>
          <w:sz w:val="28"/>
          <w:szCs w:val="28"/>
        </w:rPr>
        <w:t>интернет-системы</w:t>
      </w:r>
      <w:proofErr w:type="spellEnd"/>
      <w:r w:rsidRPr="00160B89">
        <w:rPr>
          <w:rFonts w:ascii="Times New Roman" w:hAnsi="Times New Roman" w:cs="Times New Roman"/>
          <w:sz w:val="28"/>
          <w:szCs w:val="28"/>
        </w:rPr>
        <w:t xml:space="preserve"> по работе с одаренными детьми,</w:t>
      </w:r>
      <w:proofErr w:type="gramEnd"/>
    </w:p>
    <w:p w:rsidR="00032680" w:rsidRPr="00160B89" w:rsidRDefault="00160B89" w:rsidP="00160B89">
      <w:pPr>
        <w:spacing w:after="0" w:line="240" w:lineRule="auto"/>
        <w:jc w:val="both"/>
        <w:rPr>
          <w:rFonts w:ascii="Times New Roman" w:hAnsi="Times New Roman" w:cs="Times New Roman"/>
          <w:sz w:val="28"/>
          <w:szCs w:val="28"/>
        </w:rPr>
      </w:pPr>
      <w:r w:rsidRPr="00160B89">
        <w:rPr>
          <w:rFonts w:ascii="Times New Roman" w:hAnsi="Times New Roman" w:cs="Times New Roman"/>
          <w:sz w:val="28"/>
          <w:szCs w:val="28"/>
        </w:rPr>
        <w:t>•</w:t>
      </w:r>
      <w:r w:rsidRPr="00160B89">
        <w:rPr>
          <w:rFonts w:ascii="Times New Roman" w:hAnsi="Times New Roman" w:cs="Times New Roman"/>
          <w:sz w:val="28"/>
          <w:szCs w:val="28"/>
        </w:rPr>
        <w:tab/>
        <w:t xml:space="preserve"> пополнение банка данных методик, программ, научно-методических разработок по проблеме детской одаренности;</w:t>
      </w:r>
    </w:p>
    <w:p w:rsidR="00160B89" w:rsidRPr="00160B89" w:rsidRDefault="00160B89" w:rsidP="00160B89">
      <w:pPr>
        <w:spacing w:after="0" w:line="240" w:lineRule="auto"/>
        <w:jc w:val="both"/>
        <w:rPr>
          <w:rFonts w:ascii="Times New Roman" w:hAnsi="Times New Roman" w:cs="Times New Roman"/>
          <w:sz w:val="28"/>
          <w:szCs w:val="28"/>
        </w:rPr>
      </w:pPr>
      <w:r w:rsidRPr="00160B89">
        <w:rPr>
          <w:rFonts w:ascii="Times New Roman" w:hAnsi="Times New Roman" w:cs="Times New Roman"/>
          <w:sz w:val="28"/>
          <w:szCs w:val="28"/>
        </w:rPr>
        <w:t>•</w:t>
      </w:r>
      <w:r w:rsidRPr="00160B89">
        <w:rPr>
          <w:rFonts w:ascii="Times New Roman" w:hAnsi="Times New Roman" w:cs="Times New Roman"/>
          <w:sz w:val="28"/>
          <w:szCs w:val="28"/>
        </w:rPr>
        <w:tab/>
        <w:t xml:space="preserve"> совершенствование сотрудничества педагогов и родителей в создании условий для развития природных задатков школьников.</w:t>
      </w:r>
    </w:p>
    <w:p w:rsidR="00160B89" w:rsidRDefault="00160B89" w:rsidP="00160B89">
      <w:pPr>
        <w:spacing w:after="0" w:line="240" w:lineRule="auto"/>
        <w:jc w:val="both"/>
        <w:rPr>
          <w:rFonts w:ascii="Times New Roman" w:hAnsi="Times New Roman" w:cs="Times New Roman"/>
          <w:sz w:val="28"/>
          <w:szCs w:val="28"/>
        </w:rPr>
      </w:pPr>
      <w:r w:rsidRPr="00160B89">
        <w:rPr>
          <w:rFonts w:ascii="Times New Roman" w:hAnsi="Times New Roman" w:cs="Times New Roman"/>
          <w:sz w:val="28"/>
          <w:szCs w:val="28"/>
        </w:rPr>
        <w:t>•</w:t>
      </w:r>
      <w:r w:rsidRPr="00160B89">
        <w:rPr>
          <w:rFonts w:ascii="Times New Roman" w:hAnsi="Times New Roman" w:cs="Times New Roman"/>
          <w:sz w:val="28"/>
          <w:szCs w:val="28"/>
        </w:rPr>
        <w:tab/>
        <w:t xml:space="preserve"> проведение мониторинга, анализа и оценки результативности мероприятий, проводимых в рамках </w:t>
      </w:r>
      <w:r w:rsidR="00032680">
        <w:rPr>
          <w:rFonts w:ascii="Times New Roman" w:hAnsi="Times New Roman" w:cs="Times New Roman"/>
          <w:sz w:val="28"/>
          <w:szCs w:val="28"/>
        </w:rPr>
        <w:t>работы с одаренными детьми.</w:t>
      </w:r>
    </w:p>
    <w:p w:rsidR="00032680" w:rsidRPr="00160B89" w:rsidRDefault="00032680" w:rsidP="00160B89">
      <w:pPr>
        <w:spacing w:after="0" w:line="240" w:lineRule="auto"/>
        <w:jc w:val="both"/>
        <w:rPr>
          <w:rFonts w:ascii="Times New Roman" w:hAnsi="Times New Roman" w:cs="Times New Roman"/>
          <w:sz w:val="28"/>
          <w:szCs w:val="28"/>
        </w:rPr>
      </w:pPr>
    </w:p>
    <w:p w:rsidR="00160B89" w:rsidRPr="00032680" w:rsidRDefault="00160B89" w:rsidP="00160B89">
      <w:pPr>
        <w:spacing w:after="0" w:line="240" w:lineRule="auto"/>
        <w:jc w:val="both"/>
        <w:rPr>
          <w:rFonts w:ascii="Times New Roman" w:hAnsi="Times New Roman" w:cs="Times New Roman"/>
          <w:b/>
          <w:sz w:val="28"/>
          <w:szCs w:val="28"/>
        </w:rPr>
      </w:pPr>
      <w:r w:rsidRPr="00032680">
        <w:rPr>
          <w:rFonts w:ascii="Times New Roman" w:hAnsi="Times New Roman" w:cs="Times New Roman"/>
          <w:b/>
          <w:sz w:val="28"/>
          <w:szCs w:val="28"/>
        </w:rPr>
        <w:t>Рекомендации:</w:t>
      </w:r>
    </w:p>
    <w:p w:rsidR="00160B89" w:rsidRPr="00160B89" w:rsidRDefault="00160B89" w:rsidP="00160B89">
      <w:pPr>
        <w:spacing w:after="0" w:line="240" w:lineRule="auto"/>
        <w:jc w:val="both"/>
        <w:rPr>
          <w:rFonts w:ascii="Times New Roman" w:hAnsi="Times New Roman" w:cs="Times New Roman"/>
          <w:sz w:val="28"/>
          <w:szCs w:val="28"/>
        </w:rPr>
      </w:pPr>
      <w:r w:rsidRPr="00160B89">
        <w:rPr>
          <w:rFonts w:ascii="Times New Roman" w:hAnsi="Times New Roman" w:cs="Times New Roman"/>
          <w:sz w:val="28"/>
          <w:szCs w:val="28"/>
        </w:rPr>
        <w:t>учителям-предметникам</w:t>
      </w:r>
      <w:r w:rsidR="00375428">
        <w:rPr>
          <w:rFonts w:ascii="Times New Roman" w:hAnsi="Times New Roman" w:cs="Times New Roman"/>
          <w:sz w:val="28"/>
          <w:szCs w:val="28"/>
        </w:rPr>
        <w:t>:</w:t>
      </w:r>
    </w:p>
    <w:p w:rsidR="00032680" w:rsidRDefault="00160B89" w:rsidP="00160B89">
      <w:pPr>
        <w:pStyle w:val="a9"/>
        <w:numPr>
          <w:ilvl w:val="0"/>
          <w:numId w:val="11"/>
        </w:numPr>
        <w:spacing w:after="0" w:line="240" w:lineRule="auto"/>
        <w:jc w:val="both"/>
        <w:rPr>
          <w:rFonts w:ascii="Times New Roman" w:hAnsi="Times New Roman"/>
          <w:sz w:val="28"/>
          <w:szCs w:val="28"/>
        </w:rPr>
      </w:pPr>
      <w:r w:rsidRPr="00032680">
        <w:rPr>
          <w:rFonts w:ascii="Times New Roman" w:hAnsi="Times New Roman"/>
          <w:sz w:val="28"/>
          <w:szCs w:val="28"/>
        </w:rPr>
        <w:t>выявлять и поддерживать способных учащихся по своим предметам;</w:t>
      </w:r>
    </w:p>
    <w:p w:rsidR="00375428" w:rsidRDefault="00160B89" w:rsidP="00160B89">
      <w:pPr>
        <w:pStyle w:val="a9"/>
        <w:numPr>
          <w:ilvl w:val="0"/>
          <w:numId w:val="11"/>
        </w:numPr>
        <w:spacing w:after="0" w:line="240" w:lineRule="auto"/>
        <w:jc w:val="both"/>
        <w:rPr>
          <w:rFonts w:ascii="Times New Roman" w:hAnsi="Times New Roman"/>
          <w:sz w:val="28"/>
          <w:szCs w:val="28"/>
        </w:rPr>
      </w:pPr>
      <w:r w:rsidRPr="00032680">
        <w:rPr>
          <w:rFonts w:ascii="Times New Roman" w:hAnsi="Times New Roman"/>
          <w:sz w:val="28"/>
          <w:szCs w:val="28"/>
        </w:rPr>
        <w:t>скорректировать тематическое планирование для работы с одаренными детьми, включить задания повышенной сложности, творческого или научно-исследовательского уровней;</w:t>
      </w:r>
    </w:p>
    <w:p w:rsidR="00375428" w:rsidRDefault="00160B89" w:rsidP="00160B89">
      <w:pPr>
        <w:pStyle w:val="a9"/>
        <w:numPr>
          <w:ilvl w:val="0"/>
          <w:numId w:val="11"/>
        </w:numPr>
        <w:spacing w:after="0" w:line="240" w:lineRule="auto"/>
        <w:jc w:val="both"/>
        <w:rPr>
          <w:rFonts w:ascii="Times New Roman" w:hAnsi="Times New Roman"/>
          <w:sz w:val="28"/>
          <w:szCs w:val="28"/>
        </w:rPr>
      </w:pPr>
      <w:r w:rsidRPr="00375428">
        <w:rPr>
          <w:rFonts w:ascii="Times New Roman" w:hAnsi="Times New Roman"/>
          <w:sz w:val="28"/>
          <w:szCs w:val="28"/>
        </w:rPr>
        <w:t xml:space="preserve"> организовать индивидуальную работу с одаренными детьми;</w:t>
      </w:r>
    </w:p>
    <w:p w:rsidR="00375428" w:rsidRDefault="00160B89" w:rsidP="00160B89">
      <w:pPr>
        <w:pStyle w:val="a9"/>
        <w:numPr>
          <w:ilvl w:val="0"/>
          <w:numId w:val="11"/>
        </w:numPr>
        <w:spacing w:after="0" w:line="240" w:lineRule="auto"/>
        <w:jc w:val="both"/>
        <w:rPr>
          <w:rFonts w:ascii="Times New Roman" w:hAnsi="Times New Roman"/>
          <w:sz w:val="28"/>
          <w:szCs w:val="28"/>
        </w:rPr>
      </w:pPr>
      <w:r w:rsidRPr="00375428">
        <w:rPr>
          <w:rFonts w:ascii="Times New Roman" w:hAnsi="Times New Roman"/>
          <w:sz w:val="28"/>
          <w:szCs w:val="28"/>
        </w:rPr>
        <w:t>подготавливать учащихся к олимпиадам, конкурсам, викторинам, конференциям школьного, городского и регионального уровней</w:t>
      </w:r>
      <w:r w:rsidR="00375428">
        <w:rPr>
          <w:rFonts w:ascii="Times New Roman" w:hAnsi="Times New Roman"/>
          <w:sz w:val="28"/>
          <w:szCs w:val="28"/>
        </w:rPr>
        <w:t>;</w:t>
      </w:r>
    </w:p>
    <w:p w:rsidR="00375428" w:rsidRDefault="00160B89" w:rsidP="00160B89">
      <w:pPr>
        <w:pStyle w:val="a9"/>
        <w:numPr>
          <w:ilvl w:val="0"/>
          <w:numId w:val="11"/>
        </w:numPr>
        <w:spacing w:after="0" w:line="240" w:lineRule="auto"/>
        <w:jc w:val="both"/>
        <w:rPr>
          <w:rFonts w:ascii="Times New Roman" w:hAnsi="Times New Roman"/>
          <w:sz w:val="28"/>
          <w:szCs w:val="28"/>
        </w:rPr>
      </w:pPr>
      <w:r w:rsidRPr="00375428">
        <w:rPr>
          <w:rFonts w:ascii="Times New Roman" w:hAnsi="Times New Roman"/>
          <w:sz w:val="28"/>
          <w:szCs w:val="28"/>
        </w:rPr>
        <w:t>оформлять опыт работы с одаренными детьми в виде творческого отчета для представления на педагогическом совете;</w:t>
      </w:r>
    </w:p>
    <w:p w:rsidR="00375428" w:rsidRDefault="00160B89" w:rsidP="00160B89">
      <w:pPr>
        <w:pStyle w:val="a9"/>
        <w:numPr>
          <w:ilvl w:val="0"/>
          <w:numId w:val="11"/>
        </w:numPr>
        <w:spacing w:after="0" w:line="240" w:lineRule="auto"/>
        <w:jc w:val="both"/>
        <w:rPr>
          <w:rFonts w:ascii="Times New Roman" w:hAnsi="Times New Roman"/>
          <w:sz w:val="28"/>
          <w:szCs w:val="28"/>
        </w:rPr>
      </w:pPr>
      <w:r w:rsidRPr="00375428">
        <w:rPr>
          <w:rFonts w:ascii="Times New Roman" w:hAnsi="Times New Roman"/>
          <w:sz w:val="28"/>
          <w:szCs w:val="28"/>
        </w:rPr>
        <w:t xml:space="preserve">создать в учебных кабинетах картотеку заданий повышенной сложности. </w:t>
      </w:r>
    </w:p>
    <w:p w:rsidR="00375428" w:rsidRDefault="00375428" w:rsidP="003270D9">
      <w:pPr>
        <w:spacing w:after="0" w:line="240" w:lineRule="auto"/>
        <w:ind w:left="360"/>
        <w:jc w:val="both"/>
        <w:rPr>
          <w:rFonts w:ascii="Times New Roman" w:hAnsi="Times New Roman"/>
          <w:sz w:val="28"/>
          <w:szCs w:val="28"/>
        </w:rPr>
      </w:pPr>
    </w:p>
    <w:p w:rsidR="003270D9" w:rsidRPr="003270D9" w:rsidRDefault="003270D9" w:rsidP="003270D9">
      <w:pPr>
        <w:spacing w:after="0" w:line="240" w:lineRule="auto"/>
        <w:ind w:left="360"/>
        <w:jc w:val="both"/>
        <w:rPr>
          <w:rFonts w:ascii="Times New Roman" w:hAnsi="Times New Roman"/>
          <w:sz w:val="28"/>
          <w:szCs w:val="28"/>
        </w:rPr>
      </w:pPr>
    </w:p>
    <w:p w:rsidR="00160B89" w:rsidRPr="00375428" w:rsidRDefault="00160B89" w:rsidP="00160B89">
      <w:pPr>
        <w:spacing w:after="0" w:line="240" w:lineRule="auto"/>
        <w:jc w:val="both"/>
        <w:rPr>
          <w:rFonts w:ascii="Times New Roman" w:hAnsi="Times New Roman"/>
          <w:sz w:val="28"/>
          <w:szCs w:val="28"/>
        </w:rPr>
      </w:pPr>
      <w:r w:rsidRPr="00375428">
        <w:rPr>
          <w:rFonts w:ascii="Times New Roman" w:hAnsi="Times New Roman"/>
          <w:sz w:val="28"/>
          <w:szCs w:val="28"/>
        </w:rPr>
        <w:lastRenderedPageBreak/>
        <w:t>классным руководителям</w:t>
      </w:r>
      <w:r w:rsidR="00375428">
        <w:rPr>
          <w:rFonts w:ascii="Times New Roman" w:hAnsi="Times New Roman"/>
          <w:sz w:val="28"/>
          <w:szCs w:val="28"/>
        </w:rPr>
        <w:t>:</w:t>
      </w:r>
    </w:p>
    <w:p w:rsidR="00375428" w:rsidRDefault="00160B89" w:rsidP="00160B89">
      <w:pPr>
        <w:pStyle w:val="a9"/>
        <w:numPr>
          <w:ilvl w:val="0"/>
          <w:numId w:val="13"/>
        </w:numPr>
        <w:spacing w:after="0" w:line="240" w:lineRule="auto"/>
        <w:jc w:val="both"/>
        <w:rPr>
          <w:rFonts w:ascii="Times New Roman" w:hAnsi="Times New Roman"/>
          <w:sz w:val="28"/>
          <w:szCs w:val="28"/>
        </w:rPr>
      </w:pPr>
      <w:r w:rsidRPr="00375428">
        <w:rPr>
          <w:rFonts w:ascii="Times New Roman" w:hAnsi="Times New Roman"/>
          <w:sz w:val="28"/>
          <w:szCs w:val="28"/>
        </w:rPr>
        <w:t xml:space="preserve">оформление </w:t>
      </w:r>
      <w:proofErr w:type="spellStart"/>
      <w:r w:rsidRPr="00375428">
        <w:rPr>
          <w:rFonts w:ascii="Times New Roman" w:hAnsi="Times New Roman"/>
          <w:sz w:val="28"/>
          <w:szCs w:val="28"/>
        </w:rPr>
        <w:t>портфолио</w:t>
      </w:r>
      <w:proofErr w:type="spellEnd"/>
      <w:r w:rsidRPr="00375428">
        <w:rPr>
          <w:rFonts w:ascii="Times New Roman" w:hAnsi="Times New Roman"/>
          <w:sz w:val="28"/>
          <w:szCs w:val="28"/>
        </w:rPr>
        <w:t xml:space="preserve"> учащихся класса с регулярным фиксированием достижений;</w:t>
      </w:r>
    </w:p>
    <w:p w:rsidR="00375428" w:rsidRDefault="00160B89" w:rsidP="00160B89">
      <w:pPr>
        <w:pStyle w:val="a9"/>
        <w:numPr>
          <w:ilvl w:val="0"/>
          <w:numId w:val="13"/>
        </w:numPr>
        <w:spacing w:after="0" w:line="240" w:lineRule="auto"/>
        <w:jc w:val="both"/>
        <w:rPr>
          <w:rFonts w:ascii="Times New Roman" w:hAnsi="Times New Roman"/>
          <w:sz w:val="28"/>
          <w:szCs w:val="28"/>
        </w:rPr>
      </w:pPr>
      <w:r w:rsidRPr="00375428">
        <w:rPr>
          <w:rFonts w:ascii="Times New Roman" w:hAnsi="Times New Roman"/>
          <w:sz w:val="28"/>
          <w:szCs w:val="28"/>
        </w:rPr>
        <w:t xml:space="preserve">планировать воспитательную работу в классе с учетом реализации способностей каждого ребенка; </w:t>
      </w:r>
    </w:p>
    <w:p w:rsidR="00375428" w:rsidRDefault="00375428" w:rsidP="00375428">
      <w:pPr>
        <w:spacing w:after="0" w:line="240" w:lineRule="auto"/>
        <w:jc w:val="both"/>
        <w:rPr>
          <w:rFonts w:ascii="Times New Roman" w:hAnsi="Times New Roman"/>
          <w:sz w:val="28"/>
          <w:szCs w:val="28"/>
        </w:rPr>
      </w:pPr>
    </w:p>
    <w:p w:rsidR="00160B89" w:rsidRPr="00375428" w:rsidRDefault="00160B89" w:rsidP="00375428">
      <w:pPr>
        <w:spacing w:after="0" w:line="240" w:lineRule="auto"/>
        <w:jc w:val="both"/>
        <w:rPr>
          <w:rFonts w:ascii="Times New Roman" w:hAnsi="Times New Roman"/>
          <w:sz w:val="28"/>
          <w:szCs w:val="28"/>
        </w:rPr>
      </w:pPr>
      <w:r w:rsidRPr="00375428">
        <w:rPr>
          <w:rFonts w:ascii="Times New Roman" w:hAnsi="Times New Roman"/>
          <w:sz w:val="28"/>
          <w:szCs w:val="28"/>
        </w:rPr>
        <w:t>руководителям объединений дополнительного образования</w:t>
      </w:r>
      <w:r w:rsidR="00375428">
        <w:rPr>
          <w:rFonts w:ascii="Times New Roman" w:hAnsi="Times New Roman"/>
          <w:sz w:val="28"/>
          <w:szCs w:val="28"/>
        </w:rPr>
        <w:t>:</w:t>
      </w:r>
    </w:p>
    <w:p w:rsidR="00375428" w:rsidRDefault="00160B89" w:rsidP="00160B89">
      <w:pPr>
        <w:pStyle w:val="a9"/>
        <w:numPr>
          <w:ilvl w:val="0"/>
          <w:numId w:val="14"/>
        </w:numPr>
        <w:spacing w:after="0" w:line="240" w:lineRule="auto"/>
        <w:jc w:val="both"/>
        <w:rPr>
          <w:rFonts w:ascii="Times New Roman" w:hAnsi="Times New Roman"/>
          <w:sz w:val="28"/>
          <w:szCs w:val="28"/>
        </w:rPr>
      </w:pPr>
      <w:r w:rsidRPr="00375428">
        <w:rPr>
          <w:rFonts w:ascii="Times New Roman" w:hAnsi="Times New Roman"/>
          <w:sz w:val="28"/>
          <w:szCs w:val="28"/>
        </w:rPr>
        <w:t>выявлять одаренных детей;</w:t>
      </w:r>
    </w:p>
    <w:p w:rsidR="00375428" w:rsidRDefault="00160B89" w:rsidP="00160B89">
      <w:pPr>
        <w:pStyle w:val="a9"/>
        <w:numPr>
          <w:ilvl w:val="0"/>
          <w:numId w:val="14"/>
        </w:numPr>
        <w:spacing w:after="0" w:line="240" w:lineRule="auto"/>
        <w:jc w:val="both"/>
        <w:rPr>
          <w:rFonts w:ascii="Times New Roman" w:hAnsi="Times New Roman"/>
          <w:sz w:val="28"/>
          <w:szCs w:val="28"/>
        </w:rPr>
      </w:pPr>
      <w:r w:rsidRPr="00375428">
        <w:rPr>
          <w:rFonts w:ascii="Times New Roman" w:hAnsi="Times New Roman"/>
          <w:sz w:val="28"/>
          <w:szCs w:val="28"/>
        </w:rPr>
        <w:t>оформлять опыт работы с одаренными детьми в виде творческих отчетов, представляя в полной мере достижения каждого учащегося</w:t>
      </w:r>
      <w:proofErr w:type="gramStart"/>
      <w:r w:rsidRPr="00375428">
        <w:rPr>
          <w:rFonts w:ascii="Times New Roman" w:hAnsi="Times New Roman"/>
          <w:sz w:val="28"/>
          <w:szCs w:val="28"/>
        </w:rPr>
        <w:t>.</w:t>
      </w:r>
      <w:proofErr w:type="gramEnd"/>
      <w:r w:rsidRPr="00375428">
        <w:rPr>
          <w:rFonts w:ascii="Times New Roman" w:hAnsi="Times New Roman"/>
          <w:sz w:val="28"/>
          <w:szCs w:val="28"/>
        </w:rPr>
        <w:t xml:space="preserve"> </w:t>
      </w:r>
      <w:proofErr w:type="gramStart"/>
      <w:r w:rsidRPr="00375428">
        <w:rPr>
          <w:rFonts w:ascii="Times New Roman" w:hAnsi="Times New Roman"/>
          <w:sz w:val="28"/>
          <w:szCs w:val="28"/>
        </w:rPr>
        <w:t>п</w:t>
      </w:r>
      <w:proofErr w:type="gramEnd"/>
      <w:r w:rsidRPr="00375428">
        <w:rPr>
          <w:rFonts w:ascii="Times New Roman" w:hAnsi="Times New Roman"/>
          <w:sz w:val="28"/>
          <w:szCs w:val="28"/>
        </w:rPr>
        <w:t>едагогам-психологам</w:t>
      </w:r>
      <w:r w:rsidR="00375428">
        <w:rPr>
          <w:rFonts w:ascii="Times New Roman" w:hAnsi="Times New Roman"/>
          <w:sz w:val="28"/>
          <w:szCs w:val="28"/>
        </w:rPr>
        <w:t>;</w:t>
      </w:r>
    </w:p>
    <w:p w:rsidR="00375428" w:rsidRDefault="00160B89" w:rsidP="00160B89">
      <w:pPr>
        <w:pStyle w:val="a9"/>
        <w:numPr>
          <w:ilvl w:val="0"/>
          <w:numId w:val="14"/>
        </w:numPr>
        <w:spacing w:after="0" w:line="240" w:lineRule="auto"/>
        <w:jc w:val="both"/>
        <w:rPr>
          <w:rFonts w:ascii="Times New Roman" w:hAnsi="Times New Roman"/>
          <w:sz w:val="28"/>
          <w:szCs w:val="28"/>
        </w:rPr>
      </w:pPr>
      <w:r w:rsidRPr="00375428">
        <w:rPr>
          <w:rFonts w:ascii="Times New Roman" w:hAnsi="Times New Roman"/>
          <w:sz w:val="28"/>
          <w:szCs w:val="28"/>
        </w:rPr>
        <w:t>подготовить и провести диагностику учащихся с целью выявления одаренности учащихся;</w:t>
      </w:r>
    </w:p>
    <w:p w:rsidR="00375428" w:rsidRDefault="00160B89" w:rsidP="00160B89">
      <w:pPr>
        <w:pStyle w:val="a9"/>
        <w:numPr>
          <w:ilvl w:val="0"/>
          <w:numId w:val="14"/>
        </w:numPr>
        <w:spacing w:after="0" w:line="240" w:lineRule="auto"/>
        <w:jc w:val="both"/>
        <w:rPr>
          <w:rFonts w:ascii="Times New Roman" w:hAnsi="Times New Roman"/>
          <w:sz w:val="28"/>
          <w:szCs w:val="28"/>
        </w:rPr>
      </w:pPr>
      <w:r w:rsidRPr="00375428">
        <w:rPr>
          <w:rFonts w:ascii="Times New Roman" w:hAnsi="Times New Roman"/>
          <w:sz w:val="28"/>
          <w:szCs w:val="28"/>
        </w:rPr>
        <w:t>регулярно консультировать педагогов школы по методам работы с одаренными детьми;</w:t>
      </w:r>
    </w:p>
    <w:p w:rsidR="00375428" w:rsidRDefault="00160B89" w:rsidP="00160B89">
      <w:pPr>
        <w:pStyle w:val="a9"/>
        <w:numPr>
          <w:ilvl w:val="0"/>
          <w:numId w:val="14"/>
        </w:numPr>
        <w:spacing w:after="0" w:line="240" w:lineRule="auto"/>
        <w:jc w:val="both"/>
        <w:rPr>
          <w:rFonts w:ascii="Times New Roman" w:hAnsi="Times New Roman"/>
          <w:sz w:val="28"/>
          <w:szCs w:val="28"/>
        </w:rPr>
      </w:pPr>
      <w:r w:rsidRPr="00375428">
        <w:rPr>
          <w:rFonts w:ascii="Times New Roman" w:hAnsi="Times New Roman"/>
          <w:sz w:val="28"/>
          <w:szCs w:val="28"/>
        </w:rPr>
        <w:t>организовывать и проводить развивающую работу с учащимися школы;</w:t>
      </w:r>
    </w:p>
    <w:p w:rsidR="00160B89" w:rsidRDefault="00160B89" w:rsidP="00160B89">
      <w:pPr>
        <w:pStyle w:val="a9"/>
        <w:numPr>
          <w:ilvl w:val="0"/>
          <w:numId w:val="14"/>
        </w:numPr>
        <w:spacing w:after="0" w:line="240" w:lineRule="auto"/>
        <w:jc w:val="both"/>
        <w:rPr>
          <w:rFonts w:ascii="Times New Roman" w:hAnsi="Times New Roman"/>
          <w:sz w:val="28"/>
          <w:szCs w:val="28"/>
        </w:rPr>
      </w:pPr>
      <w:r w:rsidRPr="00375428">
        <w:rPr>
          <w:rFonts w:ascii="Times New Roman" w:hAnsi="Times New Roman"/>
          <w:sz w:val="28"/>
          <w:szCs w:val="28"/>
        </w:rPr>
        <w:t>консультировать родителей учащихся школы по вопросам развития способностей детей.</w:t>
      </w:r>
    </w:p>
    <w:p w:rsidR="00375428" w:rsidRPr="00375428" w:rsidRDefault="00375428" w:rsidP="00375428">
      <w:pPr>
        <w:pStyle w:val="a9"/>
        <w:spacing w:after="0" w:line="240" w:lineRule="auto"/>
        <w:jc w:val="both"/>
        <w:rPr>
          <w:rFonts w:ascii="Times New Roman" w:hAnsi="Times New Roman"/>
          <w:sz w:val="28"/>
          <w:szCs w:val="28"/>
        </w:rPr>
      </w:pPr>
    </w:p>
    <w:p w:rsidR="00160B89" w:rsidRPr="00160B89" w:rsidRDefault="00160B89" w:rsidP="00160B89">
      <w:pPr>
        <w:spacing w:after="0" w:line="240" w:lineRule="auto"/>
        <w:jc w:val="both"/>
        <w:rPr>
          <w:rFonts w:ascii="Times New Roman" w:hAnsi="Times New Roman" w:cs="Times New Roman"/>
          <w:sz w:val="28"/>
          <w:szCs w:val="28"/>
        </w:rPr>
      </w:pPr>
      <w:r w:rsidRPr="00FB7800">
        <w:rPr>
          <w:rFonts w:ascii="Times New Roman" w:hAnsi="Times New Roman" w:cs="Times New Roman"/>
          <w:b/>
          <w:sz w:val="28"/>
          <w:szCs w:val="28"/>
        </w:rPr>
        <w:t>Проблемами в работе</w:t>
      </w:r>
      <w:r w:rsidRPr="00160B89">
        <w:rPr>
          <w:rFonts w:ascii="Times New Roman" w:hAnsi="Times New Roman" w:cs="Times New Roman"/>
          <w:sz w:val="28"/>
          <w:szCs w:val="28"/>
        </w:rPr>
        <w:t xml:space="preserve"> с одаренными детьми по - </w:t>
      </w:r>
      <w:proofErr w:type="gramStart"/>
      <w:r w:rsidRPr="00160B89">
        <w:rPr>
          <w:rFonts w:ascii="Times New Roman" w:hAnsi="Times New Roman" w:cs="Times New Roman"/>
          <w:sz w:val="28"/>
          <w:szCs w:val="28"/>
        </w:rPr>
        <w:t>прежнему</w:t>
      </w:r>
      <w:proofErr w:type="gramEnd"/>
      <w:r w:rsidRPr="00160B89">
        <w:rPr>
          <w:rFonts w:ascii="Times New Roman" w:hAnsi="Times New Roman" w:cs="Times New Roman"/>
          <w:sz w:val="28"/>
          <w:szCs w:val="28"/>
        </w:rPr>
        <w:t xml:space="preserve"> остаются:</w:t>
      </w:r>
    </w:p>
    <w:p w:rsidR="00375428" w:rsidRDefault="00160B89" w:rsidP="00160B89">
      <w:pPr>
        <w:pStyle w:val="a9"/>
        <w:numPr>
          <w:ilvl w:val="0"/>
          <w:numId w:val="15"/>
        </w:numPr>
        <w:spacing w:after="0" w:line="240" w:lineRule="auto"/>
        <w:jc w:val="both"/>
        <w:rPr>
          <w:rFonts w:ascii="Times New Roman" w:hAnsi="Times New Roman"/>
          <w:sz w:val="28"/>
          <w:szCs w:val="28"/>
        </w:rPr>
      </w:pPr>
      <w:r w:rsidRPr="00375428">
        <w:rPr>
          <w:rFonts w:ascii="Times New Roman" w:hAnsi="Times New Roman"/>
          <w:sz w:val="28"/>
          <w:szCs w:val="28"/>
        </w:rPr>
        <w:t>перегрузка учащихся, занимающихся в режиме интенсивного обучения,</w:t>
      </w:r>
    </w:p>
    <w:p w:rsidR="00160B89" w:rsidRDefault="00160B89" w:rsidP="00160B89">
      <w:pPr>
        <w:pStyle w:val="a9"/>
        <w:numPr>
          <w:ilvl w:val="0"/>
          <w:numId w:val="15"/>
        </w:numPr>
        <w:spacing w:after="0" w:line="240" w:lineRule="auto"/>
        <w:jc w:val="both"/>
        <w:rPr>
          <w:rFonts w:ascii="Times New Roman" w:hAnsi="Times New Roman"/>
          <w:sz w:val="28"/>
          <w:szCs w:val="28"/>
        </w:rPr>
      </w:pPr>
      <w:r w:rsidRPr="00375428">
        <w:rPr>
          <w:rFonts w:ascii="Times New Roman" w:hAnsi="Times New Roman"/>
          <w:sz w:val="28"/>
          <w:szCs w:val="28"/>
        </w:rPr>
        <w:t>недостаток материальных сре</w:t>
      </w:r>
      <w:proofErr w:type="gramStart"/>
      <w:r w:rsidRPr="00375428">
        <w:rPr>
          <w:rFonts w:ascii="Times New Roman" w:hAnsi="Times New Roman"/>
          <w:sz w:val="28"/>
          <w:szCs w:val="28"/>
        </w:rPr>
        <w:t>дств дл</w:t>
      </w:r>
      <w:proofErr w:type="gramEnd"/>
      <w:r w:rsidRPr="00375428">
        <w:rPr>
          <w:rFonts w:ascii="Times New Roman" w:hAnsi="Times New Roman"/>
          <w:sz w:val="28"/>
          <w:szCs w:val="28"/>
        </w:rPr>
        <w:t>я работы с одаренными детьми.</w:t>
      </w:r>
    </w:p>
    <w:p w:rsidR="00375428" w:rsidRPr="00375428" w:rsidRDefault="00375428" w:rsidP="00375428">
      <w:pPr>
        <w:spacing w:after="0" w:line="240" w:lineRule="auto"/>
        <w:ind w:left="360"/>
        <w:jc w:val="both"/>
        <w:rPr>
          <w:rFonts w:ascii="Times New Roman" w:hAnsi="Times New Roman"/>
          <w:sz w:val="28"/>
          <w:szCs w:val="28"/>
        </w:rPr>
      </w:pPr>
    </w:p>
    <w:p w:rsidR="00375428" w:rsidRDefault="00160B89" w:rsidP="00160B89">
      <w:pPr>
        <w:spacing w:after="0" w:line="240" w:lineRule="auto"/>
        <w:jc w:val="both"/>
        <w:rPr>
          <w:rFonts w:ascii="Times New Roman" w:hAnsi="Times New Roman" w:cs="Times New Roman"/>
          <w:sz w:val="28"/>
          <w:szCs w:val="28"/>
        </w:rPr>
      </w:pPr>
      <w:r w:rsidRPr="00FB7800">
        <w:rPr>
          <w:rFonts w:ascii="Times New Roman" w:hAnsi="Times New Roman" w:cs="Times New Roman"/>
          <w:b/>
          <w:sz w:val="28"/>
          <w:szCs w:val="28"/>
        </w:rPr>
        <w:t>Пути решения</w:t>
      </w:r>
      <w:r w:rsidRPr="00160B89">
        <w:rPr>
          <w:rFonts w:ascii="Times New Roman" w:hAnsi="Times New Roman" w:cs="Times New Roman"/>
          <w:sz w:val="28"/>
          <w:szCs w:val="28"/>
        </w:rPr>
        <w:t xml:space="preserve"> мы видим </w:t>
      </w:r>
    </w:p>
    <w:p w:rsidR="00375428" w:rsidRDefault="00160B89" w:rsidP="00375428">
      <w:pPr>
        <w:pStyle w:val="a9"/>
        <w:numPr>
          <w:ilvl w:val="0"/>
          <w:numId w:val="16"/>
        </w:numPr>
        <w:spacing w:after="0" w:line="240" w:lineRule="auto"/>
        <w:jc w:val="both"/>
        <w:rPr>
          <w:rFonts w:ascii="Times New Roman" w:hAnsi="Times New Roman"/>
          <w:sz w:val="28"/>
          <w:szCs w:val="28"/>
        </w:rPr>
      </w:pPr>
      <w:r w:rsidRPr="00375428">
        <w:rPr>
          <w:rFonts w:ascii="Times New Roman" w:hAnsi="Times New Roman"/>
          <w:sz w:val="28"/>
          <w:szCs w:val="28"/>
        </w:rPr>
        <w:t xml:space="preserve">в повышении эффективности психолого-педагогического сопровождения в работе с одаренными детьми; </w:t>
      </w:r>
    </w:p>
    <w:p w:rsidR="00375428" w:rsidRDefault="00160B89" w:rsidP="00375428">
      <w:pPr>
        <w:pStyle w:val="a9"/>
        <w:numPr>
          <w:ilvl w:val="0"/>
          <w:numId w:val="16"/>
        </w:numPr>
        <w:spacing w:after="0" w:line="240" w:lineRule="auto"/>
        <w:jc w:val="both"/>
        <w:rPr>
          <w:rFonts w:ascii="Times New Roman" w:hAnsi="Times New Roman"/>
          <w:sz w:val="28"/>
          <w:szCs w:val="28"/>
        </w:rPr>
      </w:pPr>
      <w:r w:rsidRPr="00375428">
        <w:rPr>
          <w:rFonts w:ascii="Times New Roman" w:hAnsi="Times New Roman"/>
          <w:sz w:val="28"/>
          <w:szCs w:val="28"/>
        </w:rPr>
        <w:t xml:space="preserve">в привлечении средств из внебюджетных источников; </w:t>
      </w:r>
    </w:p>
    <w:p w:rsidR="00375428" w:rsidRDefault="00160B89" w:rsidP="00375428">
      <w:pPr>
        <w:pStyle w:val="a9"/>
        <w:numPr>
          <w:ilvl w:val="0"/>
          <w:numId w:val="16"/>
        </w:numPr>
        <w:spacing w:after="0" w:line="240" w:lineRule="auto"/>
        <w:jc w:val="both"/>
        <w:rPr>
          <w:rFonts w:ascii="Times New Roman" w:hAnsi="Times New Roman"/>
          <w:sz w:val="28"/>
          <w:szCs w:val="28"/>
        </w:rPr>
      </w:pPr>
      <w:r w:rsidRPr="00375428">
        <w:rPr>
          <w:rFonts w:ascii="Times New Roman" w:hAnsi="Times New Roman"/>
          <w:sz w:val="28"/>
          <w:szCs w:val="28"/>
        </w:rPr>
        <w:t xml:space="preserve">в выходе на индивидуальные образовательные программы (траектории) обучения одаренных детей с учетом их способностей и наклонностей и соответствующее стимулирование учителей, разработавших подобные программы и ведущих качественную подготовку учащихся; </w:t>
      </w:r>
    </w:p>
    <w:p w:rsidR="00160B89" w:rsidRPr="00375428" w:rsidRDefault="00160B89" w:rsidP="00375428">
      <w:pPr>
        <w:pStyle w:val="a9"/>
        <w:numPr>
          <w:ilvl w:val="0"/>
          <w:numId w:val="16"/>
        </w:numPr>
        <w:spacing w:after="0" w:line="240" w:lineRule="auto"/>
        <w:jc w:val="both"/>
        <w:rPr>
          <w:rFonts w:ascii="Times New Roman" w:hAnsi="Times New Roman"/>
          <w:sz w:val="28"/>
          <w:szCs w:val="28"/>
        </w:rPr>
      </w:pPr>
      <w:r w:rsidRPr="00375428">
        <w:rPr>
          <w:rFonts w:ascii="Times New Roman" w:hAnsi="Times New Roman"/>
          <w:sz w:val="28"/>
          <w:szCs w:val="28"/>
        </w:rPr>
        <w:t xml:space="preserve">в более широком использовании </w:t>
      </w:r>
      <w:proofErr w:type="spellStart"/>
      <w:r w:rsidRPr="00375428">
        <w:rPr>
          <w:rFonts w:ascii="Times New Roman" w:hAnsi="Times New Roman"/>
          <w:sz w:val="28"/>
          <w:szCs w:val="28"/>
        </w:rPr>
        <w:t>з</w:t>
      </w:r>
      <w:r w:rsidR="00375428">
        <w:rPr>
          <w:rFonts w:ascii="Times New Roman" w:hAnsi="Times New Roman"/>
          <w:sz w:val="28"/>
          <w:szCs w:val="28"/>
        </w:rPr>
        <w:t>доровьесберегающих</w:t>
      </w:r>
      <w:proofErr w:type="spellEnd"/>
      <w:r w:rsidR="00375428">
        <w:rPr>
          <w:rFonts w:ascii="Times New Roman" w:hAnsi="Times New Roman"/>
          <w:sz w:val="28"/>
          <w:szCs w:val="28"/>
        </w:rPr>
        <w:t xml:space="preserve"> технологий в </w:t>
      </w:r>
      <w:r w:rsidRPr="00375428">
        <w:rPr>
          <w:rFonts w:ascii="Times New Roman" w:hAnsi="Times New Roman"/>
          <w:sz w:val="28"/>
          <w:szCs w:val="28"/>
        </w:rPr>
        <w:t>организации</w:t>
      </w:r>
      <w:r w:rsidRPr="00375428">
        <w:rPr>
          <w:rFonts w:ascii="Times New Roman" w:hAnsi="Times New Roman"/>
          <w:sz w:val="28"/>
          <w:szCs w:val="28"/>
        </w:rPr>
        <w:tab/>
        <w:t>работы</w:t>
      </w:r>
      <w:r w:rsidRPr="00375428">
        <w:rPr>
          <w:rFonts w:ascii="Times New Roman" w:hAnsi="Times New Roman"/>
          <w:sz w:val="28"/>
          <w:szCs w:val="28"/>
        </w:rPr>
        <w:tab/>
        <w:t>с</w:t>
      </w:r>
      <w:r w:rsidRPr="00375428">
        <w:rPr>
          <w:rFonts w:ascii="Times New Roman" w:hAnsi="Times New Roman"/>
          <w:sz w:val="28"/>
          <w:szCs w:val="28"/>
        </w:rPr>
        <w:tab/>
        <w:t>одаренными</w:t>
      </w:r>
      <w:r w:rsidRPr="00375428">
        <w:rPr>
          <w:rFonts w:ascii="Times New Roman" w:hAnsi="Times New Roman"/>
          <w:sz w:val="28"/>
          <w:szCs w:val="28"/>
        </w:rPr>
        <w:tab/>
        <w:t>детьми.</w:t>
      </w:r>
    </w:p>
    <w:p w:rsidR="00A144A3" w:rsidRPr="00160B89" w:rsidRDefault="00A144A3" w:rsidP="00160B89">
      <w:pPr>
        <w:spacing w:after="0" w:line="240" w:lineRule="auto"/>
        <w:jc w:val="both"/>
        <w:rPr>
          <w:rFonts w:ascii="Times New Roman" w:hAnsi="Times New Roman" w:cs="Times New Roman"/>
          <w:sz w:val="28"/>
          <w:szCs w:val="28"/>
        </w:rPr>
      </w:pPr>
    </w:p>
    <w:p w:rsidR="00160B89" w:rsidRDefault="00160B89" w:rsidP="00160B89">
      <w:pPr>
        <w:pStyle w:val="a3"/>
        <w:shd w:val="clear" w:color="auto" w:fill="auto"/>
        <w:ind w:left="20" w:right="20" w:firstLine="700"/>
        <w:rPr>
          <w:rStyle w:val="1"/>
          <w:color w:val="000000"/>
        </w:rPr>
      </w:pPr>
    </w:p>
    <w:p w:rsidR="00160B89" w:rsidRDefault="00160B89" w:rsidP="00160B89">
      <w:pPr>
        <w:pStyle w:val="a3"/>
        <w:shd w:val="clear" w:color="auto" w:fill="auto"/>
        <w:ind w:left="20" w:right="20" w:firstLine="700"/>
        <w:rPr>
          <w:rStyle w:val="1"/>
          <w:color w:val="000000"/>
        </w:rPr>
      </w:pPr>
    </w:p>
    <w:p w:rsidR="00A144A3" w:rsidRPr="00A144A3" w:rsidRDefault="00A144A3" w:rsidP="004061A5">
      <w:pPr>
        <w:spacing w:after="0" w:line="240" w:lineRule="auto"/>
        <w:jc w:val="center"/>
        <w:rPr>
          <w:rFonts w:ascii="Times New Roman" w:hAnsi="Times New Roman" w:cs="Times New Roman"/>
          <w:b/>
          <w:sz w:val="28"/>
          <w:szCs w:val="28"/>
        </w:rPr>
      </w:pPr>
    </w:p>
    <w:sectPr w:rsidR="00A144A3" w:rsidRPr="00A144A3" w:rsidSect="007C636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1">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1">
    <w:nsid w:val="06BA50E5"/>
    <w:multiLevelType w:val="hybridMultilevel"/>
    <w:tmpl w:val="2BFA6DE4"/>
    <w:lvl w:ilvl="0" w:tplc="474484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D922F2"/>
    <w:multiLevelType w:val="hybridMultilevel"/>
    <w:tmpl w:val="9A6CA48A"/>
    <w:lvl w:ilvl="0" w:tplc="474484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5A37B1"/>
    <w:multiLevelType w:val="hybridMultilevel"/>
    <w:tmpl w:val="38AC9774"/>
    <w:lvl w:ilvl="0" w:tplc="63AA079C">
      <w:start w:val="1"/>
      <w:numFmt w:val="decimal"/>
      <w:lvlText w:val="%1."/>
      <w:lvlJc w:val="left"/>
      <w:pPr>
        <w:ind w:left="492" w:hanging="360"/>
      </w:pPr>
      <w:rPr>
        <w:rFonts w:cs="Times New Roman" w:hint="default"/>
      </w:rPr>
    </w:lvl>
    <w:lvl w:ilvl="1" w:tplc="04190019" w:tentative="1">
      <w:start w:val="1"/>
      <w:numFmt w:val="lowerLetter"/>
      <w:lvlText w:val="%2."/>
      <w:lvlJc w:val="left"/>
      <w:pPr>
        <w:ind w:left="1212" w:hanging="360"/>
      </w:pPr>
    </w:lvl>
    <w:lvl w:ilvl="2" w:tplc="0419001B" w:tentative="1">
      <w:start w:val="1"/>
      <w:numFmt w:val="lowerRoman"/>
      <w:lvlText w:val="%3."/>
      <w:lvlJc w:val="right"/>
      <w:pPr>
        <w:ind w:left="1932" w:hanging="180"/>
      </w:pPr>
    </w:lvl>
    <w:lvl w:ilvl="3" w:tplc="0419000F" w:tentative="1">
      <w:start w:val="1"/>
      <w:numFmt w:val="decimal"/>
      <w:lvlText w:val="%4."/>
      <w:lvlJc w:val="left"/>
      <w:pPr>
        <w:ind w:left="2652" w:hanging="360"/>
      </w:pPr>
    </w:lvl>
    <w:lvl w:ilvl="4" w:tplc="04190019" w:tentative="1">
      <w:start w:val="1"/>
      <w:numFmt w:val="lowerLetter"/>
      <w:lvlText w:val="%5."/>
      <w:lvlJc w:val="left"/>
      <w:pPr>
        <w:ind w:left="3372" w:hanging="360"/>
      </w:pPr>
    </w:lvl>
    <w:lvl w:ilvl="5" w:tplc="0419001B" w:tentative="1">
      <w:start w:val="1"/>
      <w:numFmt w:val="lowerRoman"/>
      <w:lvlText w:val="%6."/>
      <w:lvlJc w:val="right"/>
      <w:pPr>
        <w:ind w:left="4092" w:hanging="180"/>
      </w:pPr>
    </w:lvl>
    <w:lvl w:ilvl="6" w:tplc="0419000F" w:tentative="1">
      <w:start w:val="1"/>
      <w:numFmt w:val="decimal"/>
      <w:lvlText w:val="%7."/>
      <w:lvlJc w:val="left"/>
      <w:pPr>
        <w:ind w:left="4812" w:hanging="360"/>
      </w:pPr>
    </w:lvl>
    <w:lvl w:ilvl="7" w:tplc="04190019" w:tentative="1">
      <w:start w:val="1"/>
      <w:numFmt w:val="lowerLetter"/>
      <w:lvlText w:val="%8."/>
      <w:lvlJc w:val="left"/>
      <w:pPr>
        <w:ind w:left="5532" w:hanging="360"/>
      </w:pPr>
    </w:lvl>
    <w:lvl w:ilvl="8" w:tplc="0419001B" w:tentative="1">
      <w:start w:val="1"/>
      <w:numFmt w:val="lowerRoman"/>
      <w:lvlText w:val="%9."/>
      <w:lvlJc w:val="right"/>
      <w:pPr>
        <w:ind w:left="6252" w:hanging="180"/>
      </w:pPr>
    </w:lvl>
  </w:abstractNum>
  <w:abstractNum w:abstractNumId="4">
    <w:nsid w:val="0EE934BF"/>
    <w:multiLevelType w:val="hybridMultilevel"/>
    <w:tmpl w:val="8280D742"/>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5">
    <w:nsid w:val="2B564CC3"/>
    <w:multiLevelType w:val="hybridMultilevel"/>
    <w:tmpl w:val="2954E47E"/>
    <w:lvl w:ilvl="0" w:tplc="9772755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32272ED7"/>
    <w:multiLevelType w:val="hybridMultilevel"/>
    <w:tmpl w:val="E30038F8"/>
    <w:lvl w:ilvl="0" w:tplc="474484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1D95E6C"/>
    <w:multiLevelType w:val="hybridMultilevel"/>
    <w:tmpl w:val="63A2DA0C"/>
    <w:lvl w:ilvl="0" w:tplc="91840CDA">
      <w:start w:val="6"/>
      <w:numFmt w:val="decimal"/>
      <w:lvlText w:val="%1."/>
      <w:lvlJc w:val="left"/>
      <w:pPr>
        <w:ind w:left="720"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879032A"/>
    <w:multiLevelType w:val="hybridMultilevel"/>
    <w:tmpl w:val="24A675DA"/>
    <w:lvl w:ilvl="0" w:tplc="474484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48F3E7D"/>
    <w:multiLevelType w:val="hybridMultilevel"/>
    <w:tmpl w:val="094AB238"/>
    <w:lvl w:ilvl="0" w:tplc="474484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9E96532"/>
    <w:multiLevelType w:val="hybridMultilevel"/>
    <w:tmpl w:val="EB8C0E54"/>
    <w:lvl w:ilvl="0" w:tplc="33B06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FEE4B2C"/>
    <w:multiLevelType w:val="hybridMultilevel"/>
    <w:tmpl w:val="24D2CFC6"/>
    <w:lvl w:ilvl="0" w:tplc="474484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AFB547C"/>
    <w:multiLevelType w:val="hybridMultilevel"/>
    <w:tmpl w:val="9EEC3FE0"/>
    <w:lvl w:ilvl="0" w:tplc="474484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F955841"/>
    <w:multiLevelType w:val="hybridMultilevel"/>
    <w:tmpl w:val="0332D740"/>
    <w:lvl w:ilvl="0" w:tplc="0AA0F49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1"/>
  </w:num>
  <w:num w:numId="2">
    <w:abstractNumId w:val="10"/>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7"/>
  </w:num>
  <w:num w:numId="8">
    <w:abstractNumId w:val="4"/>
  </w:num>
  <w:num w:numId="9">
    <w:abstractNumId w:val="3"/>
  </w:num>
  <w:num w:numId="10">
    <w:abstractNumId w:val="1"/>
  </w:num>
  <w:num w:numId="11">
    <w:abstractNumId w:val="6"/>
  </w:num>
  <w:num w:numId="12">
    <w:abstractNumId w:val="0"/>
  </w:num>
  <w:num w:numId="13">
    <w:abstractNumId w:val="9"/>
  </w:num>
  <w:num w:numId="14">
    <w:abstractNumId w:val="2"/>
  </w:num>
  <w:num w:numId="15">
    <w:abstractNumId w:val="12"/>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3C4524"/>
    <w:rsid w:val="00032680"/>
    <w:rsid w:val="000B4A20"/>
    <w:rsid w:val="001058AE"/>
    <w:rsid w:val="00160B89"/>
    <w:rsid w:val="0018252E"/>
    <w:rsid w:val="002C0B9A"/>
    <w:rsid w:val="003270D9"/>
    <w:rsid w:val="00353905"/>
    <w:rsid w:val="00375428"/>
    <w:rsid w:val="0039098F"/>
    <w:rsid w:val="003B2830"/>
    <w:rsid w:val="003C2BDD"/>
    <w:rsid w:val="003C4524"/>
    <w:rsid w:val="004061A5"/>
    <w:rsid w:val="00415CD8"/>
    <w:rsid w:val="00423CE6"/>
    <w:rsid w:val="0045123A"/>
    <w:rsid w:val="00453934"/>
    <w:rsid w:val="00482D2F"/>
    <w:rsid w:val="004D67E6"/>
    <w:rsid w:val="004E1ED1"/>
    <w:rsid w:val="00505783"/>
    <w:rsid w:val="005C07EE"/>
    <w:rsid w:val="00662D06"/>
    <w:rsid w:val="007C6360"/>
    <w:rsid w:val="007D0126"/>
    <w:rsid w:val="00837215"/>
    <w:rsid w:val="00843951"/>
    <w:rsid w:val="008B55E9"/>
    <w:rsid w:val="0090582F"/>
    <w:rsid w:val="009B1DFB"/>
    <w:rsid w:val="00A144A3"/>
    <w:rsid w:val="00A704FB"/>
    <w:rsid w:val="00B01D7D"/>
    <w:rsid w:val="00B46D5F"/>
    <w:rsid w:val="00B97049"/>
    <w:rsid w:val="00C605B0"/>
    <w:rsid w:val="00CA3E6E"/>
    <w:rsid w:val="00CB07AD"/>
    <w:rsid w:val="00D921DA"/>
    <w:rsid w:val="00E0095D"/>
    <w:rsid w:val="00E903B1"/>
    <w:rsid w:val="00FB78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6360"/>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сновной текст Знак1"/>
    <w:basedOn w:val="a0"/>
    <w:link w:val="a3"/>
    <w:uiPriority w:val="99"/>
    <w:rsid w:val="003C4524"/>
    <w:rPr>
      <w:rFonts w:ascii="Times New Roman" w:hAnsi="Times New Roman" w:cs="Times New Roman"/>
      <w:spacing w:val="3"/>
      <w:sz w:val="21"/>
      <w:szCs w:val="21"/>
      <w:shd w:val="clear" w:color="auto" w:fill="FFFFFF"/>
    </w:rPr>
  </w:style>
  <w:style w:type="paragraph" w:styleId="a3">
    <w:name w:val="Body Text"/>
    <w:basedOn w:val="a"/>
    <w:link w:val="1"/>
    <w:uiPriority w:val="99"/>
    <w:rsid w:val="003C4524"/>
    <w:pPr>
      <w:widowControl w:val="0"/>
      <w:shd w:val="clear" w:color="auto" w:fill="FFFFFF"/>
      <w:spacing w:after="0" w:line="274" w:lineRule="exact"/>
      <w:ind w:hanging="360"/>
      <w:jc w:val="both"/>
    </w:pPr>
    <w:rPr>
      <w:rFonts w:ascii="Times New Roman" w:hAnsi="Times New Roman" w:cs="Times New Roman"/>
      <w:spacing w:val="3"/>
      <w:sz w:val="21"/>
      <w:szCs w:val="21"/>
    </w:rPr>
  </w:style>
  <w:style w:type="character" w:customStyle="1" w:styleId="a4">
    <w:name w:val="Основной текст Знак"/>
    <w:basedOn w:val="a0"/>
    <w:link w:val="a3"/>
    <w:uiPriority w:val="99"/>
    <w:semiHidden/>
    <w:rsid w:val="003C4524"/>
  </w:style>
  <w:style w:type="character" w:customStyle="1" w:styleId="3">
    <w:name w:val="Основной текст (3)_"/>
    <w:basedOn w:val="a0"/>
    <w:link w:val="30"/>
    <w:uiPriority w:val="99"/>
    <w:rsid w:val="003C4524"/>
    <w:rPr>
      <w:rFonts w:ascii="Times New Roman" w:hAnsi="Times New Roman" w:cs="Times New Roman"/>
      <w:b/>
      <w:bCs/>
      <w:spacing w:val="2"/>
      <w:sz w:val="21"/>
      <w:szCs w:val="21"/>
      <w:shd w:val="clear" w:color="auto" w:fill="FFFFFF"/>
    </w:rPr>
  </w:style>
  <w:style w:type="paragraph" w:customStyle="1" w:styleId="30">
    <w:name w:val="Основной текст (3)"/>
    <w:basedOn w:val="a"/>
    <w:link w:val="3"/>
    <w:uiPriority w:val="99"/>
    <w:rsid w:val="003C4524"/>
    <w:pPr>
      <w:widowControl w:val="0"/>
      <w:shd w:val="clear" w:color="auto" w:fill="FFFFFF"/>
      <w:spacing w:after="0" w:line="274" w:lineRule="exact"/>
      <w:jc w:val="both"/>
    </w:pPr>
    <w:rPr>
      <w:rFonts w:ascii="Times New Roman" w:hAnsi="Times New Roman" w:cs="Times New Roman"/>
      <w:b/>
      <w:bCs/>
      <w:spacing w:val="2"/>
      <w:sz w:val="21"/>
      <w:szCs w:val="21"/>
    </w:rPr>
  </w:style>
  <w:style w:type="paragraph" w:styleId="a5">
    <w:name w:val="Balloon Text"/>
    <w:basedOn w:val="a"/>
    <w:link w:val="a6"/>
    <w:uiPriority w:val="99"/>
    <w:semiHidden/>
    <w:unhideWhenUsed/>
    <w:rsid w:val="0050578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05783"/>
    <w:rPr>
      <w:rFonts w:ascii="Tahoma" w:hAnsi="Tahoma" w:cs="Tahoma"/>
      <w:sz w:val="16"/>
      <w:szCs w:val="16"/>
    </w:rPr>
  </w:style>
  <w:style w:type="table" w:styleId="a7">
    <w:name w:val="Table Grid"/>
    <w:basedOn w:val="a1"/>
    <w:uiPriority w:val="59"/>
    <w:rsid w:val="008B55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
    <w:name w:val="Светлая заливка1"/>
    <w:basedOn w:val="a1"/>
    <w:uiPriority w:val="60"/>
    <w:rsid w:val="008B55E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8B55E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8">
    <w:name w:val="Normal (Web)"/>
    <w:basedOn w:val="a"/>
    <w:uiPriority w:val="99"/>
    <w:unhideWhenUsed/>
    <w:rsid w:val="008B55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
    <w:name w:val="Body Text Indent 2"/>
    <w:basedOn w:val="a"/>
    <w:link w:val="20"/>
    <w:uiPriority w:val="99"/>
    <w:semiHidden/>
    <w:unhideWhenUsed/>
    <w:rsid w:val="00423CE6"/>
    <w:pPr>
      <w:spacing w:after="120" w:line="480" w:lineRule="auto"/>
      <w:ind w:left="283"/>
    </w:pPr>
  </w:style>
  <w:style w:type="character" w:customStyle="1" w:styleId="20">
    <w:name w:val="Основной текст с отступом 2 Знак"/>
    <w:basedOn w:val="a0"/>
    <w:link w:val="2"/>
    <w:uiPriority w:val="99"/>
    <w:semiHidden/>
    <w:rsid w:val="00423CE6"/>
  </w:style>
  <w:style w:type="paragraph" w:styleId="a9">
    <w:name w:val="List Paragraph"/>
    <w:basedOn w:val="a"/>
    <w:uiPriority w:val="34"/>
    <w:qFormat/>
    <w:rsid w:val="00423CE6"/>
    <w:pPr>
      <w:ind w:left="720"/>
      <w:contextualSpacing/>
    </w:pPr>
    <w:rPr>
      <w:rFonts w:ascii="Calibri" w:eastAsia="Calibri" w:hAnsi="Calibri" w:cs="Times New Roman"/>
    </w:rPr>
  </w:style>
  <w:style w:type="character" w:customStyle="1" w:styleId="FontStyle39">
    <w:name w:val="Font Style39"/>
    <w:basedOn w:val="a0"/>
    <w:uiPriority w:val="99"/>
    <w:rsid w:val="00423CE6"/>
    <w:rPr>
      <w:rFonts w:ascii="Times New Roman" w:hAnsi="Times New Roman" w:cs="Times New Roman"/>
      <w:b/>
      <w:bCs/>
      <w:color w:val="000000"/>
      <w:sz w:val="26"/>
      <w:szCs w:val="26"/>
    </w:rPr>
  </w:style>
  <w:style w:type="character" w:customStyle="1" w:styleId="FontStyle40">
    <w:name w:val="Font Style40"/>
    <w:uiPriority w:val="99"/>
    <w:rsid w:val="00423CE6"/>
    <w:rPr>
      <w:rFonts w:ascii="Times New Roman" w:hAnsi="Times New Roman"/>
      <w:color w:val="000000"/>
      <w:sz w:val="26"/>
    </w:rPr>
  </w:style>
  <w:style w:type="character" w:customStyle="1" w:styleId="31">
    <w:name w:val="Подпись к картинке (3)_"/>
    <w:basedOn w:val="a0"/>
    <w:link w:val="32"/>
    <w:uiPriority w:val="99"/>
    <w:rsid w:val="00415CD8"/>
    <w:rPr>
      <w:rFonts w:ascii="Times New Roman" w:hAnsi="Times New Roman" w:cs="Times New Roman"/>
      <w:spacing w:val="3"/>
      <w:sz w:val="21"/>
      <w:szCs w:val="21"/>
      <w:shd w:val="clear" w:color="auto" w:fill="FFFFFF"/>
    </w:rPr>
  </w:style>
  <w:style w:type="paragraph" w:customStyle="1" w:styleId="32">
    <w:name w:val="Подпись к картинке (3)"/>
    <w:basedOn w:val="a"/>
    <w:link w:val="31"/>
    <w:uiPriority w:val="99"/>
    <w:rsid w:val="00415CD8"/>
    <w:pPr>
      <w:widowControl w:val="0"/>
      <w:shd w:val="clear" w:color="auto" w:fill="FFFFFF"/>
      <w:spacing w:after="0" w:line="274" w:lineRule="exact"/>
      <w:jc w:val="both"/>
    </w:pPr>
    <w:rPr>
      <w:rFonts w:ascii="Times New Roman" w:hAnsi="Times New Roman" w:cs="Times New Roman"/>
      <w:spacing w:val="3"/>
      <w:sz w:val="21"/>
      <w:szCs w:val="21"/>
    </w:rPr>
  </w:style>
  <w:style w:type="character" w:customStyle="1" w:styleId="11">
    <w:name w:val="Заголовок №1_"/>
    <w:basedOn w:val="a0"/>
    <w:link w:val="110"/>
    <w:uiPriority w:val="99"/>
    <w:rsid w:val="00160B89"/>
    <w:rPr>
      <w:rFonts w:ascii="Times New Roman" w:hAnsi="Times New Roman" w:cs="Times New Roman"/>
      <w:b/>
      <w:bCs/>
      <w:spacing w:val="3"/>
      <w:sz w:val="21"/>
      <w:szCs w:val="21"/>
      <w:shd w:val="clear" w:color="auto" w:fill="FFFFFF"/>
    </w:rPr>
  </w:style>
  <w:style w:type="character" w:customStyle="1" w:styleId="12">
    <w:name w:val="Заголовок №1"/>
    <w:basedOn w:val="11"/>
    <w:uiPriority w:val="99"/>
    <w:rsid w:val="00160B89"/>
  </w:style>
  <w:style w:type="paragraph" w:customStyle="1" w:styleId="110">
    <w:name w:val="Заголовок №11"/>
    <w:basedOn w:val="a"/>
    <w:link w:val="11"/>
    <w:uiPriority w:val="99"/>
    <w:rsid w:val="00160B89"/>
    <w:pPr>
      <w:widowControl w:val="0"/>
      <w:shd w:val="clear" w:color="auto" w:fill="FFFFFF"/>
      <w:spacing w:after="240" w:line="317" w:lineRule="exact"/>
      <w:ind w:firstLine="700"/>
      <w:jc w:val="both"/>
      <w:outlineLvl w:val="0"/>
    </w:pPr>
    <w:rPr>
      <w:rFonts w:ascii="Times New Roman" w:hAnsi="Times New Roman" w:cs="Times New Roman"/>
      <w:b/>
      <w:bCs/>
      <w:spacing w:val="3"/>
      <w:sz w:val="21"/>
      <w:szCs w:val="21"/>
    </w:rPr>
  </w:style>
</w:styles>
</file>

<file path=word/webSettings.xml><?xml version="1.0" encoding="utf-8"?>
<w:webSettings xmlns:r="http://schemas.openxmlformats.org/officeDocument/2006/relationships" xmlns:w="http://schemas.openxmlformats.org/wordprocessingml/2006/main">
  <w:divs>
    <w:div w:id="94833895">
      <w:bodyDiv w:val="1"/>
      <w:marLeft w:val="0"/>
      <w:marRight w:val="0"/>
      <w:marTop w:val="0"/>
      <w:marBottom w:val="0"/>
      <w:divBdr>
        <w:top w:val="none" w:sz="0" w:space="0" w:color="auto"/>
        <w:left w:val="none" w:sz="0" w:space="0" w:color="auto"/>
        <w:bottom w:val="none" w:sz="0" w:space="0" w:color="auto"/>
        <w:right w:val="none" w:sz="0" w:space="0" w:color="auto"/>
      </w:divBdr>
    </w:div>
    <w:div w:id="802500546">
      <w:bodyDiv w:val="1"/>
      <w:marLeft w:val="0"/>
      <w:marRight w:val="0"/>
      <w:marTop w:val="0"/>
      <w:marBottom w:val="0"/>
      <w:divBdr>
        <w:top w:val="none" w:sz="0" w:space="0" w:color="auto"/>
        <w:left w:val="none" w:sz="0" w:space="0" w:color="auto"/>
        <w:bottom w:val="none" w:sz="0" w:space="0" w:color="auto"/>
        <w:right w:val="none" w:sz="0" w:space="0" w:color="auto"/>
      </w:divBdr>
    </w:div>
    <w:div w:id="2097434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chart" Target="charts/chart3.xml"/><Relationship Id="rId5" Type="http://schemas.openxmlformats.org/officeDocument/2006/relationships/image" Target="media/image1.png"/><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1"/>
  <c:chart>
    <c:title>
      <c:tx>
        <c:rich>
          <a:bodyPr/>
          <a:lstStyle/>
          <a:p>
            <a:pPr>
              <a:defRPr/>
            </a:pPr>
            <a:r>
              <a:rPr lang="ru-RU"/>
              <a:t>Медалисты</a:t>
            </a:r>
            <a:r>
              <a:rPr lang="ru-RU" baseline="0"/>
              <a:t> 2017-2020 г.г.</a:t>
            </a:r>
            <a:endParaRPr lang="ru-RU"/>
          </a:p>
        </c:rich>
      </c:tx>
      <c:layout>
        <c:manualLayout>
          <c:xMode val="edge"/>
          <c:yMode val="edge"/>
          <c:x val="1.5395149632798839E-3"/>
          <c:y val="1.5846995387838066E-2"/>
        </c:manualLayout>
      </c:layout>
    </c:title>
    <c:view3D>
      <c:perspective val="30"/>
    </c:view3D>
    <c:plotArea>
      <c:layout/>
      <c:bar3DChart>
        <c:barDir val="col"/>
        <c:grouping val="clustered"/>
        <c:ser>
          <c:idx val="0"/>
          <c:order val="0"/>
          <c:tx>
            <c:strRef>
              <c:f>Лист1!$B$1</c:f>
              <c:strCache>
                <c:ptCount val="1"/>
                <c:pt idx="0">
                  <c:v>Ряд 1</c:v>
                </c:pt>
              </c:strCache>
            </c:strRef>
          </c:tx>
          <c:dLbls>
            <c:txPr>
              <a:bodyPr/>
              <a:lstStyle/>
              <a:p>
                <a:pPr>
                  <a:defRPr sz="1600"/>
                </a:pPr>
                <a:endParaRPr lang="ru-RU"/>
              </a:p>
            </c:txPr>
            <c:showVal val="1"/>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33</c:v>
                </c:pt>
                <c:pt idx="1">
                  <c:v>31</c:v>
                </c:pt>
                <c:pt idx="2">
                  <c:v>23</c:v>
                </c:pt>
                <c:pt idx="3">
                  <c:v>36</c:v>
                </c:pt>
              </c:numCache>
            </c:numRef>
          </c:val>
        </c:ser>
        <c:dLbls>
          <c:showVal val="1"/>
        </c:dLbls>
        <c:gapWidth val="75"/>
        <c:shape val="cylinder"/>
        <c:axId val="80228736"/>
        <c:axId val="80230272"/>
        <c:axId val="0"/>
      </c:bar3DChart>
      <c:catAx>
        <c:axId val="80228736"/>
        <c:scaling>
          <c:orientation val="minMax"/>
        </c:scaling>
        <c:axPos val="b"/>
        <c:numFmt formatCode="General" sourceLinked="1"/>
        <c:majorTickMark val="none"/>
        <c:tickLblPos val="nextTo"/>
        <c:crossAx val="80230272"/>
        <c:crosses val="autoZero"/>
        <c:auto val="1"/>
        <c:lblAlgn val="ctr"/>
        <c:lblOffset val="100"/>
      </c:catAx>
      <c:valAx>
        <c:axId val="80230272"/>
        <c:scaling>
          <c:orientation val="minMax"/>
        </c:scaling>
        <c:axPos val="l"/>
        <c:majorGridlines/>
        <c:numFmt formatCode="General" sourceLinked="1"/>
        <c:majorTickMark val="none"/>
        <c:tickLblPos val="nextTo"/>
        <c:crossAx val="80228736"/>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218429493676456"/>
          <c:y val="2.4417035758832095E-2"/>
          <c:w val="0.80481882833952689"/>
          <c:h val="0.53539968822894124"/>
        </c:manualLayout>
      </c:layout>
      <c:barChart>
        <c:barDir val="col"/>
        <c:grouping val="clustered"/>
        <c:ser>
          <c:idx val="0"/>
          <c:order val="0"/>
          <c:tx>
            <c:strRef>
              <c:f>Лист1!$B$1</c:f>
              <c:strCache>
                <c:ptCount val="1"/>
                <c:pt idx="0">
                  <c:v>2018</c:v>
                </c:pt>
              </c:strCache>
            </c:strRef>
          </c:tx>
          <c:dLbls>
            <c:showVal val="1"/>
          </c:dLbls>
          <c:cat>
            <c:strRef>
              <c:f>Лист1!$A$2:$A$6</c:f>
              <c:strCache>
                <c:ptCount val="5"/>
                <c:pt idx="0">
                  <c:v>Молодежный лидер </c:v>
                </c:pt>
                <c:pt idx="1">
                  <c:v>Татантами сильна Россия</c:v>
                </c:pt>
                <c:pt idx="2">
                  <c:v>Олимпийская надежда </c:v>
                </c:pt>
                <c:pt idx="3">
                  <c:v>Интеллектуальный фонд</c:v>
                </c:pt>
                <c:pt idx="4">
                  <c:v>ИТОГО</c:v>
                </c:pt>
              </c:strCache>
            </c:strRef>
          </c:cat>
          <c:val>
            <c:numRef>
              <c:f>Лист1!$B$2:$B$6</c:f>
              <c:numCache>
                <c:formatCode>General</c:formatCode>
                <c:ptCount val="5"/>
                <c:pt idx="0">
                  <c:v>0</c:v>
                </c:pt>
                <c:pt idx="1">
                  <c:v>15</c:v>
                </c:pt>
                <c:pt idx="2">
                  <c:v>11</c:v>
                </c:pt>
                <c:pt idx="3">
                  <c:v>3</c:v>
                </c:pt>
                <c:pt idx="4">
                  <c:v>29</c:v>
                </c:pt>
              </c:numCache>
            </c:numRef>
          </c:val>
        </c:ser>
        <c:ser>
          <c:idx val="1"/>
          <c:order val="1"/>
          <c:tx>
            <c:strRef>
              <c:f>Лист1!$C$1</c:f>
              <c:strCache>
                <c:ptCount val="1"/>
                <c:pt idx="0">
                  <c:v>2019</c:v>
                </c:pt>
              </c:strCache>
            </c:strRef>
          </c:tx>
          <c:dLbls>
            <c:showVal val="1"/>
          </c:dLbls>
          <c:cat>
            <c:strRef>
              <c:f>Лист1!$A$2:$A$6</c:f>
              <c:strCache>
                <c:ptCount val="5"/>
                <c:pt idx="0">
                  <c:v>Молодежный лидер </c:v>
                </c:pt>
                <c:pt idx="1">
                  <c:v>Татантами сильна Россия</c:v>
                </c:pt>
                <c:pt idx="2">
                  <c:v>Олимпийская надежда </c:v>
                </c:pt>
                <c:pt idx="3">
                  <c:v>Интеллектуальный фонд</c:v>
                </c:pt>
                <c:pt idx="4">
                  <c:v>ИТОГО</c:v>
                </c:pt>
              </c:strCache>
            </c:strRef>
          </c:cat>
          <c:val>
            <c:numRef>
              <c:f>Лист1!$C$2:$C$6</c:f>
              <c:numCache>
                <c:formatCode>General</c:formatCode>
                <c:ptCount val="5"/>
                <c:pt idx="0">
                  <c:v>3</c:v>
                </c:pt>
                <c:pt idx="1">
                  <c:v>10</c:v>
                </c:pt>
                <c:pt idx="2">
                  <c:v>10</c:v>
                </c:pt>
                <c:pt idx="3">
                  <c:v>3</c:v>
                </c:pt>
                <c:pt idx="4">
                  <c:v>26</c:v>
                </c:pt>
              </c:numCache>
            </c:numRef>
          </c:val>
        </c:ser>
        <c:ser>
          <c:idx val="2"/>
          <c:order val="2"/>
          <c:tx>
            <c:strRef>
              <c:f>Лист1!$D$1</c:f>
              <c:strCache>
                <c:ptCount val="1"/>
                <c:pt idx="0">
                  <c:v>2020</c:v>
                </c:pt>
              </c:strCache>
            </c:strRef>
          </c:tx>
          <c:dLbls>
            <c:showVal val="1"/>
          </c:dLbls>
          <c:cat>
            <c:strRef>
              <c:f>Лист1!$A$2:$A$6</c:f>
              <c:strCache>
                <c:ptCount val="5"/>
                <c:pt idx="0">
                  <c:v>Молодежный лидер </c:v>
                </c:pt>
                <c:pt idx="1">
                  <c:v>Татантами сильна Россия</c:v>
                </c:pt>
                <c:pt idx="2">
                  <c:v>Олимпийская надежда </c:v>
                </c:pt>
                <c:pt idx="3">
                  <c:v>Интеллектуальный фонд</c:v>
                </c:pt>
                <c:pt idx="4">
                  <c:v>ИТОГО</c:v>
                </c:pt>
              </c:strCache>
            </c:strRef>
          </c:cat>
          <c:val>
            <c:numRef>
              <c:f>Лист1!$D$2:$D$6</c:f>
              <c:numCache>
                <c:formatCode>General</c:formatCode>
                <c:ptCount val="5"/>
                <c:pt idx="0">
                  <c:v>5</c:v>
                </c:pt>
                <c:pt idx="1">
                  <c:v>19</c:v>
                </c:pt>
                <c:pt idx="2">
                  <c:v>4</c:v>
                </c:pt>
                <c:pt idx="3">
                  <c:v>8</c:v>
                </c:pt>
                <c:pt idx="4">
                  <c:v>36</c:v>
                </c:pt>
              </c:numCache>
            </c:numRef>
          </c:val>
        </c:ser>
        <c:axId val="89348736"/>
        <c:axId val="89354624"/>
      </c:barChart>
      <c:catAx>
        <c:axId val="89348736"/>
        <c:scaling>
          <c:orientation val="minMax"/>
        </c:scaling>
        <c:axPos val="b"/>
        <c:tickLblPos val="nextTo"/>
        <c:crossAx val="89354624"/>
        <c:crosses val="autoZero"/>
        <c:auto val="1"/>
        <c:lblAlgn val="ctr"/>
        <c:lblOffset val="100"/>
      </c:catAx>
      <c:valAx>
        <c:axId val="89354624"/>
        <c:scaling>
          <c:orientation val="minMax"/>
        </c:scaling>
        <c:axPos val="l"/>
        <c:majorGridlines/>
        <c:numFmt formatCode="General" sourceLinked="1"/>
        <c:tickLblPos val="nextTo"/>
        <c:crossAx val="89348736"/>
        <c:crosses val="autoZero"/>
        <c:crossBetween val="between"/>
      </c:valAx>
    </c:plotArea>
    <c:legend>
      <c:legendPos val="r"/>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barChart>
        <c:barDir val="col"/>
        <c:grouping val="clustered"/>
        <c:ser>
          <c:idx val="0"/>
          <c:order val="0"/>
          <c:tx>
            <c:strRef>
              <c:f>Лист1!$B$1</c:f>
              <c:strCache>
                <c:ptCount val="1"/>
                <c:pt idx="0">
                  <c:v>Кол-во человек</c:v>
                </c:pt>
              </c:strCache>
            </c:strRef>
          </c:tx>
          <c:dLbls>
            <c:txPr>
              <a:bodyPr/>
              <a:lstStyle/>
              <a:p>
                <a:pPr>
                  <a:defRPr sz="1400"/>
                </a:pPr>
                <a:endParaRPr lang="ru-RU"/>
              </a:p>
            </c:txPr>
            <c:showVal val="1"/>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82</c:v>
                </c:pt>
                <c:pt idx="1">
                  <c:v>93</c:v>
                </c:pt>
                <c:pt idx="2">
                  <c:v>108</c:v>
                </c:pt>
                <c:pt idx="3">
                  <c:v>101</c:v>
                </c:pt>
              </c:numCache>
            </c:numRef>
          </c:val>
        </c:ser>
        <c:axId val="89482368"/>
        <c:axId val="89483904"/>
      </c:barChart>
      <c:catAx>
        <c:axId val="89482368"/>
        <c:scaling>
          <c:orientation val="minMax"/>
        </c:scaling>
        <c:axPos val="b"/>
        <c:numFmt formatCode="General" sourceLinked="1"/>
        <c:tickLblPos val="nextTo"/>
        <c:crossAx val="89483904"/>
        <c:crosses val="autoZero"/>
        <c:auto val="1"/>
        <c:lblAlgn val="ctr"/>
        <c:lblOffset val="100"/>
      </c:catAx>
      <c:valAx>
        <c:axId val="89483904"/>
        <c:scaling>
          <c:orientation val="minMax"/>
        </c:scaling>
        <c:axPos val="l"/>
        <c:majorGridlines/>
        <c:numFmt formatCode="General" sourceLinked="1"/>
        <c:tickLblPos val="nextTo"/>
        <c:crossAx val="89482368"/>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313</TotalTime>
  <Pages>18</Pages>
  <Words>4600</Words>
  <Characters>26223</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МКУ КОДМ</dc:creator>
  <cp:lastModifiedBy>МКУ КОДМ</cp:lastModifiedBy>
  <cp:revision>17</cp:revision>
  <cp:lastPrinted>2020-07-16T05:49:00Z</cp:lastPrinted>
  <dcterms:created xsi:type="dcterms:W3CDTF">2020-07-16T00:12:00Z</dcterms:created>
  <dcterms:modified xsi:type="dcterms:W3CDTF">2020-07-17T00:10:00Z</dcterms:modified>
</cp:coreProperties>
</file>